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5A3393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электронного аукциона от 25.09</w:t>
      </w:r>
      <w:bookmarkStart w:id="0" w:name="_GoBack"/>
      <w:bookmarkEnd w:id="0"/>
      <w:r w:rsidR="00043E42">
        <w:rPr>
          <w:b/>
          <w:sz w:val="20"/>
        </w:rPr>
        <w:t>.</w:t>
      </w:r>
      <w:r w:rsidR="00E117D3">
        <w:rPr>
          <w:b/>
          <w:sz w:val="20"/>
        </w:rPr>
        <w:t>2025</w:t>
      </w:r>
      <w:r w:rsidR="00F352B6">
        <w:rPr>
          <w:b/>
          <w:sz w:val="20"/>
        </w:rPr>
        <w:t xml:space="preserve">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r>
        <w:rPr>
          <w:rFonts w:ascii="Times New Roman" w:hAnsi="Times New Roman" w:cs="Times New Roman"/>
        </w:rPr>
        <w:t>рп. Усть-Абакан.                                                                                                                                               _________________г.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р.п. Усть-Абакан, ул. Карла Маркса, 9, в лице Главы администрации Усть-Абаканского поссовета</w:t>
      </w:r>
      <w:r w:rsidR="00C731E5">
        <w:rPr>
          <w:sz w:val="20"/>
          <w:szCs w:val="20"/>
        </w:rPr>
        <w:t xml:space="preserve"> Усть-Абаканского района Республики Хакасия</w:t>
      </w:r>
      <w:r>
        <w:rPr>
          <w:sz w:val="20"/>
          <w:szCs w:val="20"/>
        </w:rPr>
        <w:t xml:space="preserve"> Леонченко Нины Владимировны, действующей на основании Устава</w:t>
      </w:r>
      <w:r w:rsidR="008308E4">
        <w:rPr>
          <w:sz w:val="20"/>
          <w:szCs w:val="20"/>
        </w:rPr>
        <w:t xml:space="preserve"> городского поселения Усть-Абаканского поссовета Усть-Абаканского муниципального района Республики Хакасия</w:t>
      </w:r>
      <w:r>
        <w:rPr>
          <w:sz w:val="20"/>
          <w:szCs w:val="20"/>
        </w:rPr>
        <w:t>, именуемая в дальнейшем  «Продавец», с одной стороны и гражданин(-ка)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кв.м.,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Цена земельного участка согласно протокола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 ,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</w:t>
      </w:r>
      <w:r w:rsidR="009B18D1">
        <w:rPr>
          <w:rFonts w:ascii="Times New Roman" w:hAnsi="Times New Roman" w:cs="Times New Roman"/>
          <w:sz w:val="20"/>
          <w:szCs w:val="20"/>
        </w:rPr>
        <w:t xml:space="preserve">змере ______________в течение </w:t>
      </w:r>
      <w:r w:rsidR="00A7677D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календарных дней с момента подписания протокола </w:t>
      </w:r>
      <w:r w:rsidR="00D14BC3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результатах аукциона 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от __</w:t>
      </w:r>
      <w:r>
        <w:rPr>
          <w:rFonts w:ascii="Times New Roman" w:hAnsi="Times New Roman" w:cs="Times New Roman"/>
          <w:sz w:val="20"/>
          <w:szCs w:val="20"/>
        </w:rPr>
        <w:t>_____ в УФК по Республике Хакасия (Администрация Усть-Абаканского поссовета</w:t>
      </w:r>
      <w:r w:rsidR="00D016ED">
        <w:rPr>
          <w:rFonts w:ascii="Times New Roman" w:hAnsi="Times New Roman" w:cs="Times New Roman"/>
          <w:sz w:val="20"/>
          <w:szCs w:val="20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0"/>
          <w:szCs w:val="20"/>
        </w:rPr>
        <w:t xml:space="preserve"> л/сч 04803000820) ИНН/КПП 1910009938/191001001 Счет 03100643000000018000, банковский к/р 40102810845370000082,  Банк  Отделение – НБ РЕСПУБЛИКА ХАКАСИЯ // УФК по Республике Хакасия, г. Абакан, БИК  019514901, код 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Оплатить цену Участка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Взаимоотношения сторон регулируются договором и действующим законодательством. В случае не достижения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655100, Республика Ха</w:t>
            </w:r>
            <w:r w:rsidR="00C731E5">
              <w:rPr>
                <w:rFonts w:ascii="Times New Roman" w:hAnsi="Times New Roman" w:cs="Times New Roman"/>
              </w:rPr>
              <w:t>касия, Усть-Абаканский район, р</w:t>
            </w:r>
            <w:r>
              <w:rPr>
                <w:rFonts w:ascii="Times New Roman" w:hAnsi="Times New Roman" w:cs="Times New Roman"/>
              </w:rPr>
              <w:t xml:space="preserve">п. Усть-Абакан,  ул. К. Маркса, 9                                                   </w:t>
            </w:r>
          </w:p>
          <w:p w:rsidR="00207D24" w:rsidRDefault="008451EF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85E86">
              <w:rPr>
                <w:rFonts w:ascii="Times New Roman" w:hAnsi="Times New Roman" w:cs="Times New Roman"/>
              </w:rPr>
              <w:t>Усть-Абаканского поссовета</w:t>
            </w:r>
            <w:r w:rsidR="00C73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Усть-Абаканского </w:t>
            </w:r>
            <w:r w:rsidR="00C731E5">
              <w:rPr>
                <w:rFonts w:ascii="Times New Roman" w:hAnsi="Times New Roman" w:cs="Times New Roman"/>
              </w:rPr>
              <w:t>района Республики Хакасия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 w:rsidSect="00562C4A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395" w:rsidRDefault="00F05395">
      <w:pPr>
        <w:rPr>
          <w:rFonts w:hint="eastAsia"/>
        </w:rPr>
      </w:pPr>
      <w:r>
        <w:separator/>
      </w:r>
    </w:p>
  </w:endnote>
  <w:endnote w:type="continuationSeparator" w:id="0">
    <w:p w:rsidR="00F05395" w:rsidRDefault="00F053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395" w:rsidRDefault="00F0539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F05395" w:rsidRDefault="00F0539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43E42"/>
    <w:rsid w:val="00060ACC"/>
    <w:rsid w:val="000721E2"/>
    <w:rsid w:val="00104F81"/>
    <w:rsid w:val="00126648"/>
    <w:rsid w:val="001D3675"/>
    <w:rsid w:val="00207D24"/>
    <w:rsid w:val="002124CE"/>
    <w:rsid w:val="0022466B"/>
    <w:rsid w:val="00306265"/>
    <w:rsid w:val="003737F1"/>
    <w:rsid w:val="00385E86"/>
    <w:rsid w:val="003E5423"/>
    <w:rsid w:val="00401E54"/>
    <w:rsid w:val="00430950"/>
    <w:rsid w:val="004C47D3"/>
    <w:rsid w:val="00504BBD"/>
    <w:rsid w:val="00540F1C"/>
    <w:rsid w:val="00545AFC"/>
    <w:rsid w:val="00562C4A"/>
    <w:rsid w:val="005A3393"/>
    <w:rsid w:val="005A52CB"/>
    <w:rsid w:val="006452C7"/>
    <w:rsid w:val="006B566D"/>
    <w:rsid w:val="006C6221"/>
    <w:rsid w:val="006F3F72"/>
    <w:rsid w:val="007643B5"/>
    <w:rsid w:val="00795D08"/>
    <w:rsid w:val="007A0AAD"/>
    <w:rsid w:val="008308E4"/>
    <w:rsid w:val="008451EF"/>
    <w:rsid w:val="008874E4"/>
    <w:rsid w:val="008E0CEE"/>
    <w:rsid w:val="009018E9"/>
    <w:rsid w:val="0091192A"/>
    <w:rsid w:val="00917938"/>
    <w:rsid w:val="009410F8"/>
    <w:rsid w:val="00971B72"/>
    <w:rsid w:val="009A5E7D"/>
    <w:rsid w:val="009B18D1"/>
    <w:rsid w:val="009E3405"/>
    <w:rsid w:val="00A01CC4"/>
    <w:rsid w:val="00A7677D"/>
    <w:rsid w:val="00AD149F"/>
    <w:rsid w:val="00B13AC1"/>
    <w:rsid w:val="00C731E5"/>
    <w:rsid w:val="00CA7776"/>
    <w:rsid w:val="00D016ED"/>
    <w:rsid w:val="00D14BC3"/>
    <w:rsid w:val="00D57417"/>
    <w:rsid w:val="00DF34E2"/>
    <w:rsid w:val="00E117D3"/>
    <w:rsid w:val="00E129D8"/>
    <w:rsid w:val="00F05395"/>
    <w:rsid w:val="00F352B6"/>
    <w:rsid w:val="00F67707"/>
    <w:rsid w:val="00F8030D"/>
    <w:rsid w:val="00F94E81"/>
    <w:rsid w:val="00F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12</cp:revision>
  <cp:lastPrinted>2025-07-11T02:38:00Z</cp:lastPrinted>
  <dcterms:created xsi:type="dcterms:W3CDTF">2025-04-24T06:58:00Z</dcterms:created>
  <dcterms:modified xsi:type="dcterms:W3CDTF">2025-09-09T07:56:00Z</dcterms:modified>
</cp:coreProperties>
</file>