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2BDD" w:rsidRDefault="00FF2BDD"/>
    <w:tbl>
      <w:tblPr>
        <w:tblpPr w:leftFromText="180" w:rightFromText="180" w:vertAnchor="text" w:horzAnchor="margin" w:tblpY="-67"/>
        <w:tblOverlap w:val="never"/>
        <w:tblW w:w="0" w:type="auto"/>
        <w:tblLook w:val="04A0" w:firstRow="1" w:lastRow="0" w:firstColumn="1" w:lastColumn="0" w:noHBand="0" w:noVBand="1"/>
      </w:tblPr>
      <w:tblGrid>
        <w:gridCol w:w="4541"/>
        <w:gridCol w:w="5030"/>
      </w:tblGrid>
      <w:tr w:rsidR="005775F1" w:rsidRPr="005775F1" w:rsidTr="005775F1">
        <w:tc>
          <w:tcPr>
            <w:tcW w:w="9571" w:type="dxa"/>
            <w:gridSpan w:val="2"/>
            <w:hideMark/>
          </w:tcPr>
          <w:p w:rsidR="005775F1" w:rsidRPr="005775F1" w:rsidRDefault="005775F1" w:rsidP="005775F1">
            <w:pPr>
              <w:tabs>
                <w:tab w:val="left" w:pos="179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75F1"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  <w:drawing>
                <wp:inline distT="0" distB="0" distL="0" distR="0" wp14:anchorId="4B1E40AF" wp14:editId="62A45150">
                  <wp:extent cx="605790" cy="605790"/>
                  <wp:effectExtent l="19050" t="0" r="3810" b="0"/>
                  <wp:docPr id="1" name="Рисунок 1" descr="Герб черный-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 черный-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lum bright="6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5790" cy="6057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775F1" w:rsidRPr="005775F1" w:rsidTr="005775F1">
        <w:tc>
          <w:tcPr>
            <w:tcW w:w="4541" w:type="dxa"/>
            <w:hideMark/>
          </w:tcPr>
          <w:p w:rsidR="005775F1" w:rsidRPr="005775F1" w:rsidRDefault="005775F1" w:rsidP="005775F1">
            <w:pPr>
              <w:tabs>
                <w:tab w:val="left" w:pos="179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75F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РОССИЯ </w:t>
            </w:r>
            <w:proofErr w:type="spellStart"/>
            <w:r w:rsidRPr="005775F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ФЕДЕРАЦИЯЗЫ</w:t>
            </w:r>
            <w:proofErr w:type="spellEnd"/>
          </w:p>
          <w:p w:rsidR="005775F1" w:rsidRPr="005775F1" w:rsidRDefault="005775F1" w:rsidP="005775F1">
            <w:pPr>
              <w:tabs>
                <w:tab w:val="left" w:pos="179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75F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ХАКАС </w:t>
            </w:r>
            <w:proofErr w:type="spellStart"/>
            <w:r w:rsidRPr="005775F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РЕСПУБЛИКАНЫН</w:t>
            </w:r>
            <w:proofErr w:type="spellEnd"/>
          </w:p>
          <w:p w:rsidR="005775F1" w:rsidRPr="005775F1" w:rsidRDefault="005775F1" w:rsidP="005775F1">
            <w:pPr>
              <w:tabs>
                <w:tab w:val="left" w:pos="179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75F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5775F1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F</w:t>
            </w:r>
            <w:proofErr w:type="spellStart"/>
            <w:r w:rsidRPr="005775F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БАН</w:t>
            </w:r>
            <w:proofErr w:type="spellEnd"/>
            <w:r w:rsidRPr="005775F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5775F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ПИЛТİ</w:t>
            </w:r>
            <w:proofErr w:type="gramStart"/>
            <w:r w:rsidRPr="005775F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proofErr w:type="gramEnd"/>
            <w:r w:rsidRPr="005775F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İ</w:t>
            </w:r>
            <w:proofErr w:type="spellEnd"/>
          </w:p>
          <w:p w:rsidR="005775F1" w:rsidRPr="005775F1" w:rsidRDefault="005775F1" w:rsidP="005775F1">
            <w:pPr>
              <w:tabs>
                <w:tab w:val="left" w:pos="179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proofErr w:type="gramStart"/>
            <w:r w:rsidRPr="005775F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</w:t>
            </w:r>
            <w:proofErr w:type="gramEnd"/>
            <w:r w:rsidRPr="005775F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ЎДİСТİН</w:t>
            </w:r>
            <w:proofErr w:type="spellEnd"/>
            <w:r w:rsidRPr="005775F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5775F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АДМИНИСТРАЦИЯЗЫ</w:t>
            </w:r>
            <w:proofErr w:type="spellEnd"/>
          </w:p>
        </w:tc>
        <w:tc>
          <w:tcPr>
            <w:tcW w:w="5030" w:type="dxa"/>
            <w:hideMark/>
          </w:tcPr>
          <w:p w:rsidR="005775F1" w:rsidRPr="005775F1" w:rsidRDefault="005775F1" w:rsidP="005775F1">
            <w:pPr>
              <w:tabs>
                <w:tab w:val="left" w:pos="179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75F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РОССИЙСКАЯ ФЕДЕРАЦИЯ РЕСПУБЛИКА ХАКАСИЯ АДМИНИСТРАЦИЯ</w:t>
            </w:r>
          </w:p>
          <w:p w:rsidR="005775F1" w:rsidRPr="005775F1" w:rsidRDefault="005775F1" w:rsidP="005775F1">
            <w:pPr>
              <w:tabs>
                <w:tab w:val="left" w:pos="179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75F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УСТЬ-АБАКАНСКОГО ПОССОВЕТА</w:t>
            </w:r>
          </w:p>
        </w:tc>
      </w:tr>
      <w:tr w:rsidR="005775F1" w:rsidRPr="005775F1" w:rsidTr="005775F1">
        <w:tc>
          <w:tcPr>
            <w:tcW w:w="9571" w:type="dxa"/>
            <w:gridSpan w:val="2"/>
          </w:tcPr>
          <w:p w:rsidR="005775F1" w:rsidRPr="005775F1" w:rsidRDefault="005775F1" w:rsidP="005775F1">
            <w:pPr>
              <w:keepNext/>
              <w:tabs>
                <w:tab w:val="left" w:pos="1792"/>
              </w:tabs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  <w:p w:rsidR="005775F1" w:rsidRPr="005775F1" w:rsidRDefault="005775F1" w:rsidP="005775F1">
            <w:pPr>
              <w:keepNext/>
              <w:tabs>
                <w:tab w:val="left" w:pos="1792"/>
              </w:tabs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5775F1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 xml:space="preserve">ПОСТАНОВЛЕНИЕ </w:t>
            </w:r>
          </w:p>
          <w:p w:rsidR="005775F1" w:rsidRPr="005775F1" w:rsidRDefault="005775F1" w:rsidP="005775F1">
            <w:pPr>
              <w:tabs>
                <w:tab w:val="left" w:pos="179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775F1" w:rsidRPr="005775F1" w:rsidRDefault="005775F1" w:rsidP="00554BFF">
            <w:pPr>
              <w:tabs>
                <w:tab w:val="left" w:pos="179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75F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от </w:t>
            </w:r>
            <w:r w:rsidR="0013672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31.01.2020</w:t>
            </w:r>
            <w:r w:rsidR="00554B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5775F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г.</w:t>
            </w:r>
            <w:r w:rsidRPr="005775F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ab/>
              <w:t xml:space="preserve">     № </w:t>
            </w:r>
            <w:r w:rsidR="0013672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  <w:r w:rsidR="00554B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-п</w:t>
            </w:r>
          </w:p>
          <w:p w:rsidR="005775F1" w:rsidRPr="005775F1" w:rsidRDefault="005775F1" w:rsidP="005775F1">
            <w:pPr>
              <w:tabs>
                <w:tab w:val="left" w:pos="179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775F1" w:rsidRPr="005775F1" w:rsidRDefault="005775F1" w:rsidP="005775F1">
            <w:pPr>
              <w:tabs>
                <w:tab w:val="left" w:pos="179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5775F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рп</w:t>
            </w:r>
            <w:proofErr w:type="spellEnd"/>
            <w:r w:rsidRPr="005775F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Усть-Абакан</w:t>
            </w:r>
          </w:p>
          <w:p w:rsidR="005775F1" w:rsidRPr="005775F1" w:rsidRDefault="005775F1" w:rsidP="005775F1">
            <w:pPr>
              <w:tabs>
                <w:tab w:val="left" w:pos="179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</w:tbl>
    <w:p w:rsidR="005775F1" w:rsidRPr="005775F1" w:rsidRDefault="005775F1" w:rsidP="005775F1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5775F1">
        <w:rPr>
          <w:rFonts w:ascii="Times New Roman" w:hAnsi="Times New Roman" w:cs="Times New Roman"/>
          <w:b/>
          <w:sz w:val="26"/>
          <w:szCs w:val="26"/>
        </w:rPr>
        <w:t xml:space="preserve">Об утверждении Плана противодействия </w:t>
      </w:r>
    </w:p>
    <w:p w:rsidR="005775F1" w:rsidRPr="005775F1" w:rsidRDefault="005775F1" w:rsidP="005775F1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5775F1">
        <w:rPr>
          <w:rFonts w:ascii="Times New Roman" w:hAnsi="Times New Roman" w:cs="Times New Roman"/>
          <w:b/>
          <w:sz w:val="26"/>
          <w:szCs w:val="26"/>
        </w:rPr>
        <w:t xml:space="preserve">коррупционным проявлениям </w:t>
      </w:r>
    </w:p>
    <w:p w:rsidR="005775F1" w:rsidRPr="005775F1" w:rsidRDefault="00554BFF" w:rsidP="005775F1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в Усть-Абаканском поссовете</w:t>
      </w:r>
      <w:r w:rsidR="005775F1" w:rsidRPr="005775F1">
        <w:rPr>
          <w:rFonts w:ascii="Times New Roman" w:hAnsi="Times New Roman" w:cs="Times New Roman"/>
          <w:b/>
          <w:sz w:val="26"/>
          <w:szCs w:val="26"/>
        </w:rPr>
        <w:t xml:space="preserve">  на 20</w:t>
      </w:r>
      <w:r w:rsidR="0013672E">
        <w:rPr>
          <w:rFonts w:ascii="Times New Roman" w:hAnsi="Times New Roman" w:cs="Times New Roman"/>
          <w:b/>
          <w:sz w:val="26"/>
          <w:szCs w:val="26"/>
        </w:rPr>
        <w:t>20</w:t>
      </w:r>
      <w:r w:rsidR="005775F1" w:rsidRPr="005775F1">
        <w:rPr>
          <w:rFonts w:ascii="Times New Roman" w:hAnsi="Times New Roman" w:cs="Times New Roman"/>
          <w:b/>
          <w:sz w:val="26"/>
          <w:szCs w:val="26"/>
        </w:rPr>
        <w:t xml:space="preserve"> - 20</w:t>
      </w:r>
      <w:r w:rsidR="00241ABA">
        <w:rPr>
          <w:rFonts w:ascii="Times New Roman" w:hAnsi="Times New Roman" w:cs="Times New Roman"/>
          <w:b/>
          <w:sz w:val="26"/>
          <w:szCs w:val="26"/>
        </w:rPr>
        <w:t>2</w:t>
      </w:r>
      <w:r w:rsidR="0013672E">
        <w:rPr>
          <w:rFonts w:ascii="Times New Roman" w:hAnsi="Times New Roman" w:cs="Times New Roman"/>
          <w:b/>
          <w:sz w:val="26"/>
          <w:szCs w:val="26"/>
        </w:rPr>
        <w:t>1</w:t>
      </w:r>
      <w:r w:rsidR="005775F1" w:rsidRPr="005775F1">
        <w:rPr>
          <w:rFonts w:ascii="Times New Roman" w:hAnsi="Times New Roman" w:cs="Times New Roman"/>
          <w:b/>
          <w:sz w:val="26"/>
          <w:szCs w:val="26"/>
        </w:rPr>
        <w:t xml:space="preserve"> годы</w:t>
      </w:r>
    </w:p>
    <w:p w:rsidR="005775F1" w:rsidRPr="005775F1" w:rsidRDefault="005775F1" w:rsidP="005775F1">
      <w:pPr>
        <w:autoSpaceDE w:val="0"/>
        <w:autoSpaceDN w:val="0"/>
        <w:adjustRightInd w:val="0"/>
        <w:ind w:firstLine="540"/>
        <w:jc w:val="center"/>
        <w:rPr>
          <w:rFonts w:ascii="Times New Roman" w:hAnsi="Times New Roman" w:cs="Times New Roman"/>
          <w:sz w:val="26"/>
          <w:szCs w:val="26"/>
        </w:rPr>
      </w:pPr>
    </w:p>
    <w:p w:rsidR="005775F1" w:rsidRDefault="005775F1" w:rsidP="005775F1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775F1">
        <w:rPr>
          <w:rFonts w:ascii="Times New Roman" w:hAnsi="Times New Roman" w:cs="Times New Roman"/>
          <w:sz w:val="26"/>
          <w:szCs w:val="26"/>
        </w:rPr>
        <w:t xml:space="preserve">В соответствии с </w:t>
      </w:r>
      <w:hyperlink r:id="rId7" w:history="1">
        <w:r w:rsidRPr="005775F1">
          <w:rPr>
            <w:rFonts w:ascii="Times New Roman" w:hAnsi="Times New Roman" w:cs="Times New Roman"/>
            <w:sz w:val="26"/>
            <w:szCs w:val="26"/>
          </w:rPr>
          <w:t>пунктом 1 части 1 статьи 5</w:t>
        </w:r>
      </w:hyperlink>
      <w:r w:rsidRPr="005775F1">
        <w:rPr>
          <w:rFonts w:ascii="Times New Roman" w:hAnsi="Times New Roman" w:cs="Times New Roman"/>
          <w:sz w:val="26"/>
          <w:szCs w:val="26"/>
        </w:rPr>
        <w:t xml:space="preserve"> Федерального закона от 25 декабря 2008 г. N 273-ФЗ «О противодействии коррупции», Указа Президента Российской Федерации от 01.04.2016 г. № 147 «О национальном плане противодействия коррупции на 2016-2017 годы» администрация Усть-Абаканского </w:t>
      </w:r>
      <w:r>
        <w:rPr>
          <w:rFonts w:ascii="Times New Roman" w:hAnsi="Times New Roman" w:cs="Times New Roman"/>
          <w:sz w:val="26"/>
          <w:szCs w:val="26"/>
        </w:rPr>
        <w:t>поссовета</w:t>
      </w:r>
      <w:r w:rsidRPr="005775F1">
        <w:rPr>
          <w:rFonts w:ascii="Times New Roman" w:hAnsi="Times New Roman" w:cs="Times New Roman"/>
          <w:sz w:val="26"/>
          <w:szCs w:val="26"/>
        </w:rPr>
        <w:t xml:space="preserve"> </w:t>
      </w:r>
    </w:p>
    <w:p w:rsidR="00574EC6" w:rsidRPr="005775F1" w:rsidRDefault="00574EC6" w:rsidP="005775F1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5775F1" w:rsidRDefault="005775F1" w:rsidP="005775F1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775F1">
        <w:rPr>
          <w:rFonts w:ascii="Times New Roman" w:hAnsi="Times New Roman" w:cs="Times New Roman"/>
          <w:sz w:val="26"/>
          <w:szCs w:val="26"/>
        </w:rPr>
        <w:t>ПОСТАНОВЛЯЕТ:</w:t>
      </w:r>
    </w:p>
    <w:p w:rsidR="00574EC6" w:rsidRDefault="00574EC6" w:rsidP="005775F1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5775F1" w:rsidRPr="00574EC6" w:rsidRDefault="005775F1" w:rsidP="00574EC6">
      <w:pPr>
        <w:pStyle w:val="a5"/>
        <w:numPr>
          <w:ilvl w:val="0"/>
          <w:numId w:val="2"/>
        </w:num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775F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Утвердить прилагаемый План противодействия коррупционным проявлениям в Усть-Абаканском </w:t>
      </w:r>
      <w:r w:rsidR="00554BFF">
        <w:rPr>
          <w:rFonts w:ascii="Times New Roman" w:eastAsia="Times New Roman" w:hAnsi="Times New Roman" w:cs="Times New Roman"/>
          <w:sz w:val="26"/>
          <w:szCs w:val="26"/>
          <w:lang w:eastAsia="ru-RU"/>
        </w:rPr>
        <w:t>поссовете</w:t>
      </w:r>
      <w:r w:rsidRPr="005775F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на 20</w:t>
      </w:r>
      <w:r w:rsidR="0013672E">
        <w:rPr>
          <w:rFonts w:ascii="Times New Roman" w:eastAsia="Times New Roman" w:hAnsi="Times New Roman" w:cs="Times New Roman"/>
          <w:sz w:val="26"/>
          <w:szCs w:val="26"/>
          <w:lang w:eastAsia="ru-RU"/>
        </w:rPr>
        <w:t>20</w:t>
      </w:r>
      <w:r w:rsidRPr="005775F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13672E">
        <w:rPr>
          <w:rFonts w:ascii="Times New Roman" w:eastAsia="Times New Roman" w:hAnsi="Times New Roman" w:cs="Times New Roman"/>
          <w:sz w:val="26"/>
          <w:szCs w:val="26"/>
          <w:lang w:eastAsia="ru-RU"/>
        </w:rPr>
        <w:t>–</w:t>
      </w:r>
      <w:r w:rsidRPr="005775F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20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13672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 </w:t>
      </w:r>
      <w:r w:rsidRPr="005775F1">
        <w:rPr>
          <w:rFonts w:ascii="Times New Roman" w:eastAsia="Times New Roman" w:hAnsi="Times New Roman" w:cs="Times New Roman"/>
          <w:sz w:val="26"/>
          <w:szCs w:val="26"/>
          <w:lang w:eastAsia="ru-RU"/>
        </w:rPr>
        <w:t>годы.</w:t>
      </w:r>
    </w:p>
    <w:p w:rsidR="00574EC6" w:rsidRPr="005775F1" w:rsidRDefault="00574EC6" w:rsidP="00574EC6">
      <w:pPr>
        <w:pStyle w:val="a5"/>
        <w:numPr>
          <w:ilvl w:val="0"/>
          <w:numId w:val="2"/>
        </w:num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574EC6">
        <w:rPr>
          <w:rFonts w:ascii="Times New Roman" w:eastAsia="Times New Roman" w:hAnsi="Times New Roman" w:cs="Times New Roman"/>
          <w:sz w:val="26"/>
          <w:szCs w:val="26"/>
          <w:lang w:eastAsia="ru-RU"/>
        </w:rPr>
        <w:t>Контроль за</w:t>
      </w:r>
      <w:proofErr w:type="gramEnd"/>
      <w:r w:rsidRPr="00574EC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исполнением настоящего постановления оставляю за собой.</w:t>
      </w:r>
    </w:p>
    <w:p w:rsidR="005775F1" w:rsidRPr="005775F1" w:rsidRDefault="005775F1" w:rsidP="005775F1">
      <w:pPr>
        <w:tabs>
          <w:tab w:val="left" w:pos="1792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74EC6" w:rsidRDefault="00574EC6" w:rsidP="005775F1">
      <w:pPr>
        <w:tabs>
          <w:tab w:val="left" w:pos="179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74EC6" w:rsidRDefault="00574EC6" w:rsidP="005775F1">
      <w:pPr>
        <w:tabs>
          <w:tab w:val="left" w:pos="179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74EC6" w:rsidRDefault="00574EC6" w:rsidP="005775F1">
      <w:pPr>
        <w:tabs>
          <w:tab w:val="left" w:pos="179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74EC6" w:rsidRDefault="00574EC6" w:rsidP="005775F1">
      <w:pPr>
        <w:tabs>
          <w:tab w:val="left" w:pos="179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74EC6" w:rsidRDefault="00574EC6" w:rsidP="005775F1">
      <w:pPr>
        <w:tabs>
          <w:tab w:val="left" w:pos="179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74EC6" w:rsidRDefault="00574EC6" w:rsidP="005775F1">
      <w:pPr>
        <w:tabs>
          <w:tab w:val="left" w:pos="179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775F1" w:rsidRPr="005775F1" w:rsidRDefault="005775F1" w:rsidP="005775F1">
      <w:pPr>
        <w:tabs>
          <w:tab w:val="left" w:pos="179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775F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Глава Усть-Абаканского поссовета                                                     </w:t>
      </w:r>
      <w:proofErr w:type="spellStart"/>
      <w:r w:rsidRPr="005775F1">
        <w:rPr>
          <w:rFonts w:ascii="Times New Roman" w:eastAsia="Times New Roman" w:hAnsi="Times New Roman" w:cs="Times New Roman"/>
          <w:sz w:val="26"/>
          <w:szCs w:val="26"/>
          <w:lang w:eastAsia="ru-RU"/>
        </w:rPr>
        <w:t>Н.В</w:t>
      </w:r>
      <w:proofErr w:type="spellEnd"/>
      <w:r w:rsidRPr="005775F1">
        <w:rPr>
          <w:rFonts w:ascii="Times New Roman" w:eastAsia="Times New Roman" w:hAnsi="Times New Roman" w:cs="Times New Roman"/>
          <w:sz w:val="26"/>
          <w:szCs w:val="26"/>
          <w:lang w:eastAsia="ru-RU"/>
        </w:rPr>
        <w:t>. Леонченко</w:t>
      </w:r>
    </w:p>
    <w:p w:rsidR="005775F1" w:rsidRPr="005775F1" w:rsidRDefault="005775F1" w:rsidP="005775F1">
      <w:pPr>
        <w:tabs>
          <w:tab w:val="left" w:pos="1792"/>
        </w:tabs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775F1" w:rsidRPr="005775F1" w:rsidRDefault="005775F1" w:rsidP="005775F1">
      <w:pPr>
        <w:tabs>
          <w:tab w:val="left" w:pos="1792"/>
        </w:tabs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C249D" w:rsidRDefault="00BC249D"/>
    <w:p w:rsidR="00554BFF" w:rsidRDefault="00554BFF"/>
    <w:p w:rsidR="00FF2BDD" w:rsidRDefault="00FF2BDD" w:rsidP="00554BFF">
      <w:pPr>
        <w:pStyle w:val="a6"/>
        <w:ind w:left="5670"/>
        <w:jc w:val="right"/>
        <w:outlineLvl w:val="0"/>
        <w:rPr>
          <w:sz w:val="26"/>
          <w:szCs w:val="26"/>
        </w:rPr>
      </w:pPr>
    </w:p>
    <w:p w:rsidR="00554BFF" w:rsidRPr="00D50FDB" w:rsidRDefault="00554BFF" w:rsidP="00554BFF">
      <w:pPr>
        <w:pStyle w:val="a6"/>
        <w:ind w:left="5670"/>
        <w:jc w:val="right"/>
        <w:outlineLvl w:val="0"/>
        <w:rPr>
          <w:sz w:val="26"/>
          <w:szCs w:val="26"/>
        </w:rPr>
      </w:pPr>
      <w:r w:rsidRPr="00D50FDB">
        <w:rPr>
          <w:sz w:val="26"/>
          <w:szCs w:val="26"/>
        </w:rPr>
        <w:t xml:space="preserve">Приложение </w:t>
      </w:r>
    </w:p>
    <w:p w:rsidR="00554BFF" w:rsidRPr="00D50FDB" w:rsidRDefault="00554BFF" w:rsidP="00554BFF">
      <w:pPr>
        <w:pStyle w:val="a6"/>
        <w:ind w:left="5954"/>
        <w:jc w:val="right"/>
        <w:outlineLvl w:val="0"/>
        <w:rPr>
          <w:sz w:val="26"/>
          <w:szCs w:val="26"/>
        </w:rPr>
      </w:pPr>
      <w:r w:rsidRPr="00D50FDB">
        <w:rPr>
          <w:sz w:val="26"/>
          <w:szCs w:val="26"/>
        </w:rPr>
        <w:t xml:space="preserve">к Постановлению администрации Усть-Абаканского </w:t>
      </w:r>
      <w:r>
        <w:rPr>
          <w:sz w:val="26"/>
          <w:szCs w:val="26"/>
        </w:rPr>
        <w:t>поссовета</w:t>
      </w:r>
      <w:r w:rsidRPr="00D50FDB">
        <w:rPr>
          <w:sz w:val="26"/>
          <w:szCs w:val="26"/>
        </w:rPr>
        <w:t xml:space="preserve">                                                                                от </w:t>
      </w:r>
      <w:r w:rsidR="0013672E">
        <w:rPr>
          <w:sz w:val="26"/>
          <w:szCs w:val="26"/>
        </w:rPr>
        <w:t>31.01.2020</w:t>
      </w:r>
      <w:r w:rsidRPr="00D50FDB">
        <w:rPr>
          <w:sz w:val="26"/>
          <w:szCs w:val="26"/>
        </w:rPr>
        <w:t xml:space="preserve"> года</w:t>
      </w:r>
    </w:p>
    <w:p w:rsidR="00554BFF" w:rsidRPr="00D50FDB" w:rsidRDefault="00554BFF" w:rsidP="00554BFF">
      <w:pPr>
        <w:pStyle w:val="a6"/>
        <w:ind w:left="5954"/>
        <w:jc w:val="right"/>
        <w:outlineLvl w:val="0"/>
        <w:rPr>
          <w:sz w:val="26"/>
          <w:szCs w:val="26"/>
        </w:rPr>
      </w:pPr>
      <w:r w:rsidRPr="00D50FDB">
        <w:rPr>
          <w:sz w:val="26"/>
          <w:szCs w:val="26"/>
        </w:rPr>
        <w:t xml:space="preserve">№ </w:t>
      </w:r>
      <w:r w:rsidR="0013672E">
        <w:rPr>
          <w:sz w:val="26"/>
          <w:szCs w:val="26"/>
        </w:rPr>
        <w:t>4</w:t>
      </w:r>
      <w:r w:rsidRPr="00D50FDB">
        <w:rPr>
          <w:sz w:val="26"/>
          <w:szCs w:val="26"/>
        </w:rPr>
        <w:t>-п</w:t>
      </w:r>
    </w:p>
    <w:p w:rsidR="00554BFF" w:rsidRPr="00D50FDB" w:rsidRDefault="00554BFF" w:rsidP="00554BFF">
      <w:pPr>
        <w:pStyle w:val="a6"/>
        <w:ind w:left="5954"/>
        <w:jc w:val="right"/>
        <w:outlineLvl w:val="0"/>
        <w:rPr>
          <w:sz w:val="26"/>
          <w:szCs w:val="26"/>
        </w:rPr>
      </w:pPr>
    </w:p>
    <w:p w:rsidR="00554BFF" w:rsidRPr="00D50FDB" w:rsidRDefault="00554BFF" w:rsidP="00554BFF">
      <w:pPr>
        <w:pStyle w:val="a6"/>
        <w:ind w:left="5954"/>
        <w:jc w:val="right"/>
        <w:outlineLvl w:val="0"/>
        <w:rPr>
          <w:sz w:val="26"/>
          <w:szCs w:val="26"/>
        </w:rPr>
      </w:pPr>
    </w:p>
    <w:p w:rsidR="00554BFF" w:rsidRPr="00D50FDB" w:rsidRDefault="00554BFF" w:rsidP="00554BFF">
      <w:pPr>
        <w:pStyle w:val="a6"/>
        <w:ind w:left="5954"/>
        <w:jc w:val="right"/>
        <w:outlineLvl w:val="0"/>
        <w:rPr>
          <w:sz w:val="26"/>
          <w:szCs w:val="26"/>
        </w:rPr>
      </w:pPr>
    </w:p>
    <w:p w:rsidR="00554BFF" w:rsidRPr="00D50FDB" w:rsidRDefault="00554BFF" w:rsidP="00554BFF">
      <w:pPr>
        <w:pStyle w:val="ConsPlusTitle"/>
        <w:widowControl/>
        <w:jc w:val="center"/>
        <w:rPr>
          <w:sz w:val="26"/>
          <w:szCs w:val="26"/>
        </w:rPr>
      </w:pPr>
    </w:p>
    <w:p w:rsidR="00554BFF" w:rsidRPr="00D50FDB" w:rsidRDefault="00554BFF" w:rsidP="00554BFF">
      <w:pPr>
        <w:pStyle w:val="ConsPlusTitle"/>
        <w:widowControl/>
        <w:jc w:val="center"/>
        <w:rPr>
          <w:sz w:val="26"/>
          <w:szCs w:val="26"/>
        </w:rPr>
      </w:pPr>
      <w:r w:rsidRPr="00D50FDB">
        <w:rPr>
          <w:sz w:val="26"/>
          <w:szCs w:val="26"/>
        </w:rPr>
        <w:t>ПЛАН</w:t>
      </w:r>
    </w:p>
    <w:p w:rsidR="00554BFF" w:rsidRPr="00D50FDB" w:rsidRDefault="00554BFF" w:rsidP="00554BFF">
      <w:pPr>
        <w:pStyle w:val="ConsPlusTitle"/>
        <w:widowControl/>
        <w:jc w:val="center"/>
        <w:rPr>
          <w:sz w:val="26"/>
          <w:szCs w:val="26"/>
        </w:rPr>
      </w:pPr>
      <w:r w:rsidRPr="00D50FDB">
        <w:rPr>
          <w:sz w:val="26"/>
          <w:szCs w:val="26"/>
        </w:rPr>
        <w:t xml:space="preserve">по противодействию коррупционным проявлениям </w:t>
      </w:r>
    </w:p>
    <w:p w:rsidR="00554BFF" w:rsidRDefault="00554BFF" w:rsidP="00554BFF">
      <w:pPr>
        <w:pStyle w:val="ConsPlusTitle"/>
        <w:widowControl/>
        <w:jc w:val="center"/>
        <w:rPr>
          <w:sz w:val="26"/>
          <w:szCs w:val="26"/>
        </w:rPr>
      </w:pPr>
      <w:r w:rsidRPr="00D50FDB">
        <w:rPr>
          <w:sz w:val="26"/>
          <w:szCs w:val="26"/>
        </w:rPr>
        <w:t xml:space="preserve">в </w:t>
      </w:r>
      <w:proofErr w:type="spellStart"/>
      <w:r w:rsidRPr="00D50FDB">
        <w:rPr>
          <w:sz w:val="26"/>
          <w:szCs w:val="26"/>
        </w:rPr>
        <w:t>Усть</w:t>
      </w:r>
      <w:proofErr w:type="spellEnd"/>
      <w:r w:rsidRPr="00D50FDB">
        <w:rPr>
          <w:sz w:val="26"/>
          <w:szCs w:val="26"/>
        </w:rPr>
        <w:t xml:space="preserve"> - Абаканском  </w:t>
      </w:r>
      <w:r w:rsidR="00601218">
        <w:rPr>
          <w:sz w:val="26"/>
          <w:szCs w:val="26"/>
        </w:rPr>
        <w:t>поссовете</w:t>
      </w:r>
      <w:r w:rsidRPr="00D50FDB">
        <w:rPr>
          <w:sz w:val="26"/>
          <w:szCs w:val="26"/>
        </w:rPr>
        <w:t xml:space="preserve"> на </w:t>
      </w:r>
      <w:r w:rsidR="0013672E">
        <w:rPr>
          <w:sz w:val="26"/>
          <w:szCs w:val="26"/>
        </w:rPr>
        <w:t>2020-2021</w:t>
      </w:r>
      <w:r w:rsidRPr="00D50FDB">
        <w:rPr>
          <w:sz w:val="26"/>
          <w:szCs w:val="26"/>
        </w:rPr>
        <w:t xml:space="preserve"> годы</w:t>
      </w:r>
    </w:p>
    <w:p w:rsidR="00D27349" w:rsidRDefault="00D27349" w:rsidP="00554BFF">
      <w:pPr>
        <w:pStyle w:val="ConsPlusTitle"/>
        <w:widowControl/>
        <w:jc w:val="center"/>
        <w:rPr>
          <w:sz w:val="26"/>
          <w:szCs w:val="26"/>
        </w:rPr>
      </w:pPr>
    </w:p>
    <w:p w:rsidR="00D27349" w:rsidRDefault="00D27349" w:rsidP="00554BFF">
      <w:pPr>
        <w:pStyle w:val="ConsPlusTitle"/>
        <w:widowControl/>
        <w:jc w:val="center"/>
        <w:rPr>
          <w:sz w:val="26"/>
          <w:szCs w:val="26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959"/>
        <w:gridCol w:w="5421"/>
        <w:gridCol w:w="3191"/>
      </w:tblGrid>
      <w:tr w:rsidR="00D27349" w:rsidRPr="00D27349" w:rsidTr="00D27349">
        <w:tc>
          <w:tcPr>
            <w:tcW w:w="959" w:type="dxa"/>
          </w:tcPr>
          <w:p w:rsidR="00D27349" w:rsidRPr="00575B42" w:rsidRDefault="00D27349" w:rsidP="00D27349">
            <w:pPr>
              <w:pStyle w:val="ConsPlusTitle"/>
              <w:widowControl/>
              <w:spacing w:line="360" w:lineRule="auto"/>
              <w:jc w:val="center"/>
              <w:rPr>
                <w:b w:val="0"/>
                <w:sz w:val="26"/>
                <w:szCs w:val="26"/>
              </w:rPr>
            </w:pPr>
            <w:r w:rsidRPr="00575B42">
              <w:rPr>
                <w:b w:val="0"/>
                <w:sz w:val="26"/>
                <w:szCs w:val="26"/>
              </w:rPr>
              <w:t xml:space="preserve">№ </w:t>
            </w:r>
            <w:proofErr w:type="gramStart"/>
            <w:r w:rsidRPr="00575B42">
              <w:rPr>
                <w:b w:val="0"/>
                <w:sz w:val="26"/>
                <w:szCs w:val="26"/>
              </w:rPr>
              <w:t>п</w:t>
            </w:r>
            <w:proofErr w:type="gramEnd"/>
            <w:r w:rsidRPr="00575B42">
              <w:rPr>
                <w:b w:val="0"/>
                <w:sz w:val="26"/>
                <w:szCs w:val="26"/>
              </w:rPr>
              <w:t>/п</w:t>
            </w:r>
          </w:p>
        </w:tc>
        <w:tc>
          <w:tcPr>
            <w:tcW w:w="5421" w:type="dxa"/>
          </w:tcPr>
          <w:p w:rsidR="00D27349" w:rsidRPr="00575B42" w:rsidRDefault="00D27349" w:rsidP="00D27349">
            <w:pPr>
              <w:pStyle w:val="ConsPlusTitle"/>
              <w:widowControl/>
              <w:spacing w:line="360" w:lineRule="auto"/>
              <w:jc w:val="center"/>
              <w:rPr>
                <w:b w:val="0"/>
                <w:sz w:val="26"/>
                <w:szCs w:val="26"/>
              </w:rPr>
            </w:pPr>
            <w:r w:rsidRPr="00575B42">
              <w:rPr>
                <w:b w:val="0"/>
                <w:sz w:val="26"/>
                <w:szCs w:val="26"/>
              </w:rPr>
              <w:t>Мероприятия</w:t>
            </w:r>
          </w:p>
        </w:tc>
        <w:tc>
          <w:tcPr>
            <w:tcW w:w="3191" w:type="dxa"/>
          </w:tcPr>
          <w:p w:rsidR="00D27349" w:rsidRPr="00575B42" w:rsidRDefault="00D27349" w:rsidP="00D27349">
            <w:pPr>
              <w:pStyle w:val="ConsPlusTitle"/>
              <w:widowControl/>
              <w:spacing w:line="360" w:lineRule="auto"/>
              <w:jc w:val="center"/>
              <w:rPr>
                <w:b w:val="0"/>
                <w:sz w:val="26"/>
                <w:szCs w:val="26"/>
              </w:rPr>
            </w:pPr>
            <w:r w:rsidRPr="00575B42">
              <w:rPr>
                <w:b w:val="0"/>
                <w:sz w:val="26"/>
                <w:szCs w:val="26"/>
              </w:rPr>
              <w:t>Срок исполнения</w:t>
            </w:r>
          </w:p>
        </w:tc>
      </w:tr>
      <w:tr w:rsidR="00D27349" w:rsidRPr="00D27349" w:rsidTr="00D27349">
        <w:tc>
          <w:tcPr>
            <w:tcW w:w="959" w:type="dxa"/>
          </w:tcPr>
          <w:p w:rsidR="00D27349" w:rsidRPr="00575B42" w:rsidRDefault="00D27349" w:rsidP="00D27349">
            <w:pPr>
              <w:pStyle w:val="ConsPlusTitle"/>
              <w:widowControl/>
              <w:jc w:val="center"/>
              <w:rPr>
                <w:b w:val="0"/>
                <w:sz w:val="26"/>
                <w:szCs w:val="26"/>
              </w:rPr>
            </w:pPr>
            <w:r w:rsidRPr="00575B42">
              <w:rPr>
                <w:b w:val="0"/>
                <w:sz w:val="26"/>
                <w:szCs w:val="26"/>
              </w:rPr>
              <w:t>1</w:t>
            </w:r>
          </w:p>
        </w:tc>
        <w:tc>
          <w:tcPr>
            <w:tcW w:w="5421" w:type="dxa"/>
          </w:tcPr>
          <w:p w:rsidR="00D27349" w:rsidRPr="00575B42" w:rsidRDefault="00575B42" w:rsidP="00575B42">
            <w:pPr>
              <w:pStyle w:val="ConsPlusTitle"/>
              <w:widowControl/>
              <w:jc w:val="center"/>
              <w:rPr>
                <w:b w:val="0"/>
                <w:sz w:val="26"/>
                <w:szCs w:val="26"/>
              </w:rPr>
            </w:pPr>
            <w:r w:rsidRPr="00575B42">
              <w:rPr>
                <w:b w:val="0"/>
                <w:sz w:val="26"/>
                <w:szCs w:val="26"/>
              </w:rPr>
              <w:t xml:space="preserve">Проводить ознакомление должностных лиц с содержанием законодательных актов в части наступления ответственности за нарушение антикоррупционного законодательства </w:t>
            </w:r>
          </w:p>
        </w:tc>
        <w:tc>
          <w:tcPr>
            <w:tcW w:w="3191" w:type="dxa"/>
          </w:tcPr>
          <w:p w:rsidR="00D27349" w:rsidRPr="00575B42" w:rsidRDefault="00575B42" w:rsidP="00D27349">
            <w:pPr>
              <w:pStyle w:val="ConsPlusTitle"/>
              <w:widowControl/>
              <w:jc w:val="center"/>
              <w:rPr>
                <w:b w:val="0"/>
                <w:sz w:val="26"/>
                <w:szCs w:val="26"/>
              </w:rPr>
            </w:pPr>
            <w:r>
              <w:rPr>
                <w:b w:val="0"/>
                <w:sz w:val="26"/>
                <w:szCs w:val="26"/>
              </w:rPr>
              <w:t>Постоянно</w:t>
            </w:r>
          </w:p>
        </w:tc>
      </w:tr>
      <w:tr w:rsidR="00D27349" w:rsidRPr="00D27349" w:rsidTr="00D27349">
        <w:tc>
          <w:tcPr>
            <w:tcW w:w="959" w:type="dxa"/>
          </w:tcPr>
          <w:p w:rsidR="00D27349" w:rsidRPr="00575B42" w:rsidRDefault="00575B42" w:rsidP="00D27349">
            <w:pPr>
              <w:pStyle w:val="ConsPlusTitle"/>
              <w:widowControl/>
              <w:jc w:val="center"/>
              <w:rPr>
                <w:b w:val="0"/>
                <w:sz w:val="26"/>
                <w:szCs w:val="26"/>
              </w:rPr>
            </w:pPr>
            <w:r>
              <w:rPr>
                <w:b w:val="0"/>
                <w:sz w:val="26"/>
                <w:szCs w:val="26"/>
              </w:rPr>
              <w:t>2</w:t>
            </w:r>
          </w:p>
        </w:tc>
        <w:tc>
          <w:tcPr>
            <w:tcW w:w="5421" w:type="dxa"/>
          </w:tcPr>
          <w:p w:rsidR="00575B42" w:rsidRPr="00575B42" w:rsidRDefault="00575B42" w:rsidP="00575B42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75B42">
              <w:rPr>
                <w:rFonts w:ascii="Times New Roman" w:hAnsi="Times New Roman" w:cs="Times New Roman"/>
                <w:sz w:val="26"/>
                <w:szCs w:val="26"/>
              </w:rPr>
              <w:t>Анализ заявлений, обращений граждан на предмет наличия в них информации о фактах</w:t>
            </w:r>
          </w:p>
          <w:p w:rsidR="00575B42" w:rsidRDefault="00575B42" w:rsidP="00575B42">
            <w:pPr>
              <w:pStyle w:val="ConsPlusTitle"/>
              <w:widowControl/>
              <w:jc w:val="both"/>
              <w:rPr>
                <w:b w:val="0"/>
                <w:sz w:val="26"/>
                <w:szCs w:val="26"/>
              </w:rPr>
            </w:pPr>
            <w:r>
              <w:rPr>
                <w:b w:val="0"/>
                <w:sz w:val="26"/>
                <w:szCs w:val="26"/>
              </w:rPr>
              <w:t xml:space="preserve">Коррупционных проявлений со стороны  муниципальных </w:t>
            </w:r>
            <w:r w:rsidRPr="00575B42">
              <w:rPr>
                <w:b w:val="0"/>
                <w:sz w:val="26"/>
                <w:szCs w:val="26"/>
              </w:rPr>
              <w:t>служ</w:t>
            </w:r>
            <w:r>
              <w:rPr>
                <w:b w:val="0"/>
                <w:sz w:val="26"/>
                <w:szCs w:val="26"/>
              </w:rPr>
              <w:t>ащих, принятие</w:t>
            </w:r>
          </w:p>
          <w:p w:rsidR="00D27349" w:rsidRPr="00575B42" w:rsidRDefault="00575B42" w:rsidP="00575B42">
            <w:pPr>
              <w:pStyle w:val="ConsPlusTitle"/>
              <w:widowControl/>
              <w:jc w:val="both"/>
              <w:rPr>
                <w:b w:val="0"/>
                <w:sz w:val="26"/>
                <w:szCs w:val="26"/>
              </w:rPr>
            </w:pPr>
            <w:r>
              <w:rPr>
                <w:b w:val="0"/>
                <w:sz w:val="26"/>
                <w:szCs w:val="26"/>
              </w:rPr>
              <w:t>организационных</w:t>
            </w:r>
            <w:r w:rsidRPr="00575B42">
              <w:rPr>
                <w:b w:val="0"/>
                <w:sz w:val="26"/>
                <w:szCs w:val="26"/>
              </w:rPr>
              <w:t xml:space="preserve"> мер п</w:t>
            </w:r>
            <w:r>
              <w:rPr>
                <w:b w:val="0"/>
                <w:sz w:val="26"/>
                <w:szCs w:val="26"/>
              </w:rPr>
              <w:t xml:space="preserve">о предупреждению подобных  </w:t>
            </w:r>
            <w:r w:rsidRPr="00575B42">
              <w:rPr>
                <w:b w:val="0"/>
                <w:sz w:val="26"/>
                <w:szCs w:val="26"/>
              </w:rPr>
              <w:t>фактов</w:t>
            </w:r>
            <w:r w:rsidRPr="00D50FDB">
              <w:rPr>
                <w:sz w:val="26"/>
                <w:szCs w:val="26"/>
              </w:rPr>
              <w:t xml:space="preserve">                              </w:t>
            </w:r>
          </w:p>
        </w:tc>
        <w:tc>
          <w:tcPr>
            <w:tcW w:w="3191" w:type="dxa"/>
          </w:tcPr>
          <w:p w:rsidR="00D27349" w:rsidRPr="00575B42" w:rsidRDefault="00575B42" w:rsidP="00D27349">
            <w:pPr>
              <w:pStyle w:val="ConsPlusTitle"/>
              <w:widowControl/>
              <w:jc w:val="center"/>
              <w:rPr>
                <w:b w:val="0"/>
                <w:sz w:val="26"/>
                <w:szCs w:val="26"/>
              </w:rPr>
            </w:pPr>
            <w:r>
              <w:rPr>
                <w:b w:val="0"/>
                <w:sz w:val="26"/>
                <w:szCs w:val="26"/>
              </w:rPr>
              <w:t>Постоянно</w:t>
            </w:r>
          </w:p>
        </w:tc>
      </w:tr>
      <w:tr w:rsidR="00D27349" w:rsidRPr="00D27349" w:rsidTr="00D27349">
        <w:tc>
          <w:tcPr>
            <w:tcW w:w="959" w:type="dxa"/>
          </w:tcPr>
          <w:p w:rsidR="00D27349" w:rsidRPr="00575B42" w:rsidRDefault="00575B42" w:rsidP="00D27349">
            <w:pPr>
              <w:pStyle w:val="ConsPlusTitle"/>
              <w:widowControl/>
              <w:jc w:val="center"/>
              <w:rPr>
                <w:b w:val="0"/>
                <w:sz w:val="26"/>
                <w:szCs w:val="26"/>
              </w:rPr>
            </w:pPr>
            <w:r>
              <w:rPr>
                <w:b w:val="0"/>
                <w:sz w:val="26"/>
                <w:szCs w:val="26"/>
              </w:rPr>
              <w:t>3</w:t>
            </w:r>
          </w:p>
        </w:tc>
        <w:tc>
          <w:tcPr>
            <w:tcW w:w="5421" w:type="dxa"/>
          </w:tcPr>
          <w:p w:rsidR="00D27349" w:rsidRPr="00E2377C" w:rsidRDefault="00E2377C" w:rsidP="00E2377C">
            <w:pPr>
              <w:pStyle w:val="ConsPlusTitle"/>
              <w:widowControl/>
              <w:jc w:val="both"/>
              <w:rPr>
                <w:b w:val="0"/>
                <w:sz w:val="26"/>
                <w:szCs w:val="26"/>
              </w:rPr>
            </w:pPr>
            <w:r w:rsidRPr="00E2377C">
              <w:rPr>
                <w:b w:val="0"/>
                <w:sz w:val="26"/>
                <w:szCs w:val="26"/>
              </w:rPr>
              <w:t>Организация работы по выявлению случаев возникновения конфликта интересов, одной из сторон которого являются лица, замещающие должности муниципальной службы</w:t>
            </w:r>
          </w:p>
        </w:tc>
        <w:tc>
          <w:tcPr>
            <w:tcW w:w="3191" w:type="dxa"/>
          </w:tcPr>
          <w:p w:rsidR="00D27349" w:rsidRPr="00575B42" w:rsidRDefault="00E2377C" w:rsidP="00D27349">
            <w:pPr>
              <w:pStyle w:val="ConsPlusTitle"/>
              <w:widowControl/>
              <w:jc w:val="center"/>
              <w:rPr>
                <w:b w:val="0"/>
                <w:sz w:val="26"/>
                <w:szCs w:val="26"/>
              </w:rPr>
            </w:pPr>
            <w:r>
              <w:rPr>
                <w:b w:val="0"/>
                <w:sz w:val="26"/>
                <w:szCs w:val="26"/>
              </w:rPr>
              <w:t>Постоянно</w:t>
            </w:r>
          </w:p>
        </w:tc>
      </w:tr>
      <w:tr w:rsidR="00D27349" w:rsidRPr="00D27349" w:rsidTr="00D27349">
        <w:tc>
          <w:tcPr>
            <w:tcW w:w="959" w:type="dxa"/>
          </w:tcPr>
          <w:p w:rsidR="00D27349" w:rsidRPr="00575B42" w:rsidRDefault="00575B42" w:rsidP="00D27349">
            <w:pPr>
              <w:pStyle w:val="ConsPlusTitle"/>
              <w:widowControl/>
              <w:jc w:val="center"/>
              <w:rPr>
                <w:b w:val="0"/>
                <w:sz w:val="26"/>
                <w:szCs w:val="26"/>
              </w:rPr>
            </w:pPr>
            <w:r>
              <w:rPr>
                <w:b w:val="0"/>
                <w:sz w:val="26"/>
                <w:szCs w:val="26"/>
              </w:rPr>
              <w:t>4</w:t>
            </w:r>
          </w:p>
        </w:tc>
        <w:tc>
          <w:tcPr>
            <w:tcW w:w="5421" w:type="dxa"/>
          </w:tcPr>
          <w:p w:rsidR="00D27349" w:rsidRPr="00575B42" w:rsidRDefault="00B67729" w:rsidP="00B67729">
            <w:pPr>
              <w:pStyle w:val="ConsPlusTitle"/>
              <w:widowControl/>
              <w:jc w:val="both"/>
              <w:rPr>
                <w:b w:val="0"/>
                <w:sz w:val="26"/>
                <w:szCs w:val="26"/>
              </w:rPr>
            </w:pPr>
            <w:r>
              <w:rPr>
                <w:b w:val="0"/>
                <w:bCs w:val="0"/>
                <w:sz w:val="26"/>
                <w:szCs w:val="26"/>
              </w:rPr>
              <w:t>П</w:t>
            </w:r>
            <w:r w:rsidRPr="00B67729">
              <w:rPr>
                <w:b w:val="0"/>
                <w:bCs w:val="0"/>
                <w:sz w:val="26"/>
                <w:szCs w:val="26"/>
              </w:rPr>
              <w:t>роверк</w:t>
            </w:r>
            <w:r>
              <w:rPr>
                <w:b w:val="0"/>
                <w:bCs w:val="0"/>
                <w:sz w:val="26"/>
                <w:szCs w:val="26"/>
              </w:rPr>
              <w:t>а</w:t>
            </w:r>
            <w:r w:rsidRPr="00B67729">
              <w:rPr>
                <w:b w:val="0"/>
                <w:bCs w:val="0"/>
                <w:sz w:val="26"/>
                <w:szCs w:val="26"/>
              </w:rPr>
              <w:t xml:space="preserve"> достоверности и </w:t>
            </w:r>
            <w:r w:rsidR="006B51AE" w:rsidRPr="00B67729">
              <w:rPr>
                <w:b w:val="0"/>
                <w:bCs w:val="0"/>
                <w:sz w:val="26"/>
                <w:szCs w:val="26"/>
              </w:rPr>
              <w:t>полноты,</w:t>
            </w:r>
            <w:r w:rsidR="006B51AE">
              <w:rPr>
                <w:b w:val="0"/>
                <w:bCs w:val="0"/>
                <w:sz w:val="26"/>
                <w:szCs w:val="26"/>
              </w:rPr>
              <w:t xml:space="preserve"> представляемых муниципальными </w:t>
            </w:r>
            <w:r w:rsidRPr="00B67729">
              <w:rPr>
                <w:b w:val="0"/>
                <w:bCs w:val="0"/>
                <w:sz w:val="26"/>
                <w:szCs w:val="26"/>
              </w:rPr>
              <w:t>служащими, их супругами и несовершеннолетними детьми сведений о доходах, расходах, об имуществе и обязательствах имущественного характера, а также об источниках их доходов</w:t>
            </w:r>
          </w:p>
        </w:tc>
        <w:tc>
          <w:tcPr>
            <w:tcW w:w="3191" w:type="dxa"/>
          </w:tcPr>
          <w:p w:rsidR="00D27349" w:rsidRPr="00575B42" w:rsidRDefault="00B67729" w:rsidP="00D27349">
            <w:pPr>
              <w:pStyle w:val="ConsPlusTitle"/>
              <w:widowControl/>
              <w:jc w:val="center"/>
              <w:rPr>
                <w:b w:val="0"/>
                <w:sz w:val="26"/>
                <w:szCs w:val="26"/>
              </w:rPr>
            </w:pPr>
            <w:r>
              <w:rPr>
                <w:b w:val="0"/>
                <w:sz w:val="26"/>
                <w:szCs w:val="26"/>
              </w:rPr>
              <w:t>Один раз в год</w:t>
            </w:r>
          </w:p>
        </w:tc>
      </w:tr>
      <w:tr w:rsidR="00D27349" w:rsidRPr="00D27349" w:rsidTr="00D27349">
        <w:tc>
          <w:tcPr>
            <w:tcW w:w="959" w:type="dxa"/>
          </w:tcPr>
          <w:p w:rsidR="00D27349" w:rsidRPr="00575B42" w:rsidRDefault="00575B42" w:rsidP="00D27349">
            <w:pPr>
              <w:pStyle w:val="ConsPlusTitle"/>
              <w:widowControl/>
              <w:jc w:val="center"/>
              <w:rPr>
                <w:b w:val="0"/>
                <w:sz w:val="26"/>
                <w:szCs w:val="26"/>
              </w:rPr>
            </w:pPr>
            <w:r>
              <w:rPr>
                <w:b w:val="0"/>
                <w:sz w:val="26"/>
                <w:szCs w:val="26"/>
              </w:rPr>
              <w:t>5</w:t>
            </w:r>
          </w:p>
        </w:tc>
        <w:tc>
          <w:tcPr>
            <w:tcW w:w="5421" w:type="dxa"/>
          </w:tcPr>
          <w:p w:rsidR="00D27349" w:rsidRPr="006B51AE" w:rsidRDefault="006B51AE" w:rsidP="006B51AE">
            <w:pPr>
              <w:pStyle w:val="ConsPlusTitle"/>
              <w:widowControl/>
              <w:jc w:val="both"/>
              <w:rPr>
                <w:b w:val="0"/>
                <w:sz w:val="26"/>
                <w:szCs w:val="26"/>
              </w:rPr>
            </w:pPr>
            <w:r w:rsidRPr="006B51AE">
              <w:rPr>
                <w:b w:val="0"/>
                <w:sz w:val="26"/>
                <w:szCs w:val="26"/>
              </w:rPr>
              <w:t>Орган</w:t>
            </w:r>
            <w:r>
              <w:rPr>
                <w:b w:val="0"/>
                <w:sz w:val="26"/>
                <w:szCs w:val="26"/>
              </w:rPr>
              <w:t xml:space="preserve">изация и проведение     </w:t>
            </w:r>
            <w:r w:rsidRPr="006B51AE">
              <w:rPr>
                <w:b w:val="0"/>
                <w:sz w:val="26"/>
                <w:szCs w:val="26"/>
              </w:rPr>
              <w:t xml:space="preserve">антикоррупционной экспертизы        </w:t>
            </w:r>
            <w:r w:rsidRPr="006B51AE">
              <w:rPr>
                <w:b w:val="0"/>
                <w:sz w:val="26"/>
                <w:szCs w:val="26"/>
              </w:rPr>
              <w:br/>
              <w:t>проектов нормативных правовых актов</w:t>
            </w:r>
          </w:p>
        </w:tc>
        <w:tc>
          <w:tcPr>
            <w:tcW w:w="3191" w:type="dxa"/>
          </w:tcPr>
          <w:p w:rsidR="00D27349" w:rsidRPr="00575B42" w:rsidRDefault="006B51AE" w:rsidP="00D27349">
            <w:pPr>
              <w:pStyle w:val="ConsPlusTitle"/>
              <w:widowControl/>
              <w:jc w:val="center"/>
              <w:rPr>
                <w:b w:val="0"/>
                <w:sz w:val="26"/>
                <w:szCs w:val="26"/>
              </w:rPr>
            </w:pPr>
            <w:r>
              <w:rPr>
                <w:b w:val="0"/>
                <w:sz w:val="26"/>
                <w:szCs w:val="26"/>
              </w:rPr>
              <w:t>По мере разработки проектов</w:t>
            </w:r>
          </w:p>
        </w:tc>
      </w:tr>
      <w:tr w:rsidR="00D27349" w:rsidRPr="00D27349" w:rsidTr="00D27349">
        <w:tc>
          <w:tcPr>
            <w:tcW w:w="959" w:type="dxa"/>
          </w:tcPr>
          <w:p w:rsidR="00D27349" w:rsidRPr="001F3EC7" w:rsidRDefault="00575B42" w:rsidP="001F3EC7">
            <w:pPr>
              <w:pStyle w:val="ConsPlusTitle"/>
              <w:widowControl/>
              <w:jc w:val="both"/>
              <w:rPr>
                <w:b w:val="0"/>
                <w:sz w:val="26"/>
                <w:szCs w:val="26"/>
              </w:rPr>
            </w:pPr>
            <w:r w:rsidRPr="001F3EC7">
              <w:rPr>
                <w:b w:val="0"/>
                <w:sz w:val="26"/>
                <w:szCs w:val="26"/>
              </w:rPr>
              <w:t>6</w:t>
            </w:r>
          </w:p>
        </w:tc>
        <w:tc>
          <w:tcPr>
            <w:tcW w:w="5421" w:type="dxa"/>
          </w:tcPr>
          <w:p w:rsidR="00D27349" w:rsidRPr="001F3EC7" w:rsidRDefault="001F3EC7" w:rsidP="001F3EC7">
            <w:pPr>
              <w:pStyle w:val="ConsPlusTitle"/>
              <w:widowControl/>
              <w:jc w:val="both"/>
              <w:rPr>
                <w:b w:val="0"/>
                <w:sz w:val="26"/>
                <w:szCs w:val="26"/>
              </w:rPr>
            </w:pPr>
            <w:r w:rsidRPr="001F3EC7">
              <w:rPr>
                <w:b w:val="0"/>
                <w:sz w:val="26"/>
                <w:szCs w:val="26"/>
              </w:rPr>
              <w:t xml:space="preserve">Анализ процессов, связанных со     сдачей в аренду помещений коммерческим       </w:t>
            </w:r>
            <w:r w:rsidRPr="001F3EC7">
              <w:rPr>
                <w:b w:val="0"/>
                <w:sz w:val="26"/>
                <w:szCs w:val="26"/>
              </w:rPr>
              <w:br/>
              <w:t xml:space="preserve">структурам, с целью выявления       </w:t>
            </w:r>
            <w:r w:rsidRPr="001F3EC7">
              <w:rPr>
                <w:b w:val="0"/>
                <w:sz w:val="26"/>
                <w:szCs w:val="26"/>
              </w:rPr>
              <w:br/>
              <w:t xml:space="preserve">нарушений и принятия мер к их       </w:t>
            </w:r>
            <w:r w:rsidRPr="001F3EC7">
              <w:rPr>
                <w:b w:val="0"/>
                <w:sz w:val="26"/>
                <w:szCs w:val="26"/>
              </w:rPr>
              <w:br/>
              <w:t xml:space="preserve">недопущению                         </w:t>
            </w:r>
          </w:p>
        </w:tc>
        <w:tc>
          <w:tcPr>
            <w:tcW w:w="3191" w:type="dxa"/>
          </w:tcPr>
          <w:p w:rsidR="00D27349" w:rsidRPr="00575B42" w:rsidRDefault="0013672E" w:rsidP="00D27349">
            <w:pPr>
              <w:pStyle w:val="ConsPlusTitle"/>
              <w:widowControl/>
              <w:jc w:val="center"/>
              <w:rPr>
                <w:b w:val="0"/>
                <w:sz w:val="26"/>
                <w:szCs w:val="26"/>
              </w:rPr>
            </w:pPr>
            <w:r>
              <w:rPr>
                <w:b w:val="0"/>
                <w:sz w:val="26"/>
                <w:szCs w:val="26"/>
              </w:rPr>
              <w:t>2020-2021</w:t>
            </w:r>
            <w:r w:rsidR="001F3EC7">
              <w:rPr>
                <w:b w:val="0"/>
                <w:sz w:val="26"/>
                <w:szCs w:val="26"/>
              </w:rPr>
              <w:t xml:space="preserve"> годы</w:t>
            </w:r>
          </w:p>
        </w:tc>
      </w:tr>
      <w:tr w:rsidR="00D27349" w:rsidRPr="00D27349" w:rsidTr="00D27349">
        <w:tc>
          <w:tcPr>
            <w:tcW w:w="959" w:type="dxa"/>
          </w:tcPr>
          <w:p w:rsidR="00D27349" w:rsidRPr="00575B42" w:rsidRDefault="004014AE" w:rsidP="00D27349">
            <w:pPr>
              <w:pStyle w:val="ConsPlusTitle"/>
              <w:widowControl/>
              <w:jc w:val="center"/>
              <w:rPr>
                <w:b w:val="0"/>
                <w:sz w:val="26"/>
                <w:szCs w:val="26"/>
              </w:rPr>
            </w:pPr>
            <w:r>
              <w:rPr>
                <w:b w:val="0"/>
                <w:sz w:val="26"/>
                <w:szCs w:val="26"/>
              </w:rPr>
              <w:t>7</w:t>
            </w:r>
          </w:p>
        </w:tc>
        <w:tc>
          <w:tcPr>
            <w:tcW w:w="5421" w:type="dxa"/>
          </w:tcPr>
          <w:p w:rsidR="00D27349" w:rsidRPr="004014AE" w:rsidRDefault="004014AE" w:rsidP="004014AE">
            <w:pPr>
              <w:pStyle w:val="ConsPlusTitle"/>
              <w:widowControl/>
              <w:jc w:val="both"/>
              <w:rPr>
                <w:b w:val="0"/>
                <w:sz w:val="26"/>
                <w:szCs w:val="26"/>
              </w:rPr>
            </w:pPr>
            <w:proofErr w:type="gramStart"/>
            <w:r w:rsidRPr="004014AE">
              <w:rPr>
                <w:b w:val="0"/>
                <w:sz w:val="26"/>
                <w:szCs w:val="26"/>
              </w:rPr>
              <w:t xml:space="preserve">Оформление информационных стендов,  </w:t>
            </w:r>
            <w:r w:rsidRPr="004014AE">
              <w:rPr>
                <w:b w:val="0"/>
                <w:sz w:val="26"/>
                <w:szCs w:val="26"/>
              </w:rPr>
              <w:lastRenderedPageBreak/>
              <w:t>разработка в Интернет-сайтах  разде</w:t>
            </w:r>
            <w:r>
              <w:rPr>
                <w:b w:val="0"/>
                <w:sz w:val="26"/>
                <w:szCs w:val="26"/>
              </w:rPr>
              <w:t xml:space="preserve">лов для посетителей с </w:t>
            </w:r>
            <w:r w:rsidRPr="004014AE">
              <w:rPr>
                <w:b w:val="0"/>
                <w:sz w:val="26"/>
                <w:szCs w:val="26"/>
              </w:rPr>
              <w:t>отраж</w:t>
            </w:r>
            <w:r>
              <w:rPr>
                <w:b w:val="0"/>
                <w:sz w:val="26"/>
                <w:szCs w:val="26"/>
              </w:rPr>
              <w:t xml:space="preserve">ением сведений о структуре </w:t>
            </w:r>
            <w:r w:rsidRPr="004014AE">
              <w:rPr>
                <w:b w:val="0"/>
                <w:sz w:val="26"/>
                <w:szCs w:val="26"/>
              </w:rPr>
              <w:t>органа, его функц</w:t>
            </w:r>
            <w:r>
              <w:rPr>
                <w:b w:val="0"/>
                <w:sz w:val="26"/>
                <w:szCs w:val="26"/>
              </w:rPr>
              <w:t xml:space="preserve">иональном          </w:t>
            </w:r>
            <w:r>
              <w:rPr>
                <w:b w:val="0"/>
                <w:sz w:val="26"/>
                <w:szCs w:val="26"/>
              </w:rPr>
              <w:br/>
              <w:t xml:space="preserve">назначении, нормативном </w:t>
            </w:r>
            <w:r w:rsidRPr="004014AE">
              <w:rPr>
                <w:b w:val="0"/>
                <w:sz w:val="26"/>
                <w:szCs w:val="26"/>
              </w:rPr>
              <w:t>регулировании деятельности</w:t>
            </w:r>
            <w:r>
              <w:rPr>
                <w:b w:val="0"/>
                <w:sz w:val="26"/>
                <w:szCs w:val="26"/>
              </w:rPr>
              <w:t>, времени  приема граждан</w:t>
            </w:r>
            <w:proofErr w:type="gramEnd"/>
          </w:p>
        </w:tc>
        <w:tc>
          <w:tcPr>
            <w:tcW w:w="3191" w:type="dxa"/>
          </w:tcPr>
          <w:p w:rsidR="00D27349" w:rsidRPr="00575B42" w:rsidRDefault="0013672E" w:rsidP="00D27349">
            <w:pPr>
              <w:pStyle w:val="ConsPlusTitle"/>
              <w:widowControl/>
              <w:jc w:val="center"/>
              <w:rPr>
                <w:b w:val="0"/>
                <w:sz w:val="26"/>
                <w:szCs w:val="26"/>
              </w:rPr>
            </w:pPr>
            <w:r>
              <w:rPr>
                <w:b w:val="0"/>
                <w:sz w:val="26"/>
                <w:szCs w:val="26"/>
              </w:rPr>
              <w:lastRenderedPageBreak/>
              <w:t>2020-2021</w:t>
            </w:r>
            <w:bookmarkStart w:id="0" w:name="_GoBack"/>
            <w:bookmarkEnd w:id="0"/>
            <w:r w:rsidR="004014AE">
              <w:rPr>
                <w:b w:val="0"/>
                <w:sz w:val="26"/>
                <w:szCs w:val="26"/>
              </w:rPr>
              <w:t xml:space="preserve"> годы</w:t>
            </w:r>
          </w:p>
        </w:tc>
      </w:tr>
      <w:tr w:rsidR="00D27349" w:rsidRPr="00D27349" w:rsidTr="00D27349">
        <w:tc>
          <w:tcPr>
            <w:tcW w:w="959" w:type="dxa"/>
          </w:tcPr>
          <w:p w:rsidR="00D27349" w:rsidRPr="00575B42" w:rsidRDefault="00D2674B" w:rsidP="00D27349">
            <w:pPr>
              <w:pStyle w:val="ConsPlusTitle"/>
              <w:widowControl/>
              <w:jc w:val="center"/>
              <w:rPr>
                <w:b w:val="0"/>
                <w:sz w:val="26"/>
                <w:szCs w:val="26"/>
              </w:rPr>
            </w:pPr>
            <w:r>
              <w:rPr>
                <w:b w:val="0"/>
                <w:sz w:val="26"/>
                <w:szCs w:val="26"/>
              </w:rPr>
              <w:lastRenderedPageBreak/>
              <w:t>8</w:t>
            </w:r>
          </w:p>
        </w:tc>
        <w:tc>
          <w:tcPr>
            <w:tcW w:w="5421" w:type="dxa"/>
          </w:tcPr>
          <w:p w:rsidR="00D27349" w:rsidRPr="00D2674B" w:rsidRDefault="00D2674B" w:rsidP="00D2674B">
            <w:pPr>
              <w:pStyle w:val="ConsPlusTitle"/>
              <w:widowControl/>
              <w:jc w:val="both"/>
              <w:rPr>
                <w:b w:val="0"/>
                <w:sz w:val="26"/>
                <w:szCs w:val="26"/>
              </w:rPr>
            </w:pPr>
            <w:r w:rsidRPr="00D2674B">
              <w:rPr>
                <w:b w:val="0"/>
                <w:sz w:val="26"/>
                <w:szCs w:val="26"/>
              </w:rPr>
              <w:t xml:space="preserve">Формирование в коллективах          </w:t>
            </w:r>
            <w:r w:rsidRPr="00D2674B">
              <w:rPr>
                <w:b w:val="0"/>
                <w:sz w:val="26"/>
                <w:szCs w:val="26"/>
              </w:rPr>
              <w:br/>
              <w:t xml:space="preserve">обстановки нетерпимости к фактам    </w:t>
            </w:r>
            <w:r w:rsidRPr="00D2674B">
              <w:rPr>
                <w:b w:val="0"/>
                <w:sz w:val="26"/>
                <w:szCs w:val="26"/>
              </w:rPr>
              <w:br/>
              <w:t xml:space="preserve">коррупции, проявления корыстных     </w:t>
            </w:r>
            <w:r w:rsidRPr="00D2674B">
              <w:rPr>
                <w:b w:val="0"/>
                <w:sz w:val="26"/>
                <w:szCs w:val="26"/>
              </w:rPr>
              <w:br/>
              <w:t xml:space="preserve">интересов в ущерб интересам службы  </w:t>
            </w:r>
          </w:p>
        </w:tc>
        <w:tc>
          <w:tcPr>
            <w:tcW w:w="3191" w:type="dxa"/>
          </w:tcPr>
          <w:p w:rsidR="00D27349" w:rsidRPr="00575B42" w:rsidRDefault="00FF2BDD" w:rsidP="00D27349">
            <w:pPr>
              <w:pStyle w:val="ConsPlusTitle"/>
              <w:widowControl/>
              <w:jc w:val="center"/>
              <w:rPr>
                <w:b w:val="0"/>
                <w:sz w:val="26"/>
                <w:szCs w:val="26"/>
              </w:rPr>
            </w:pPr>
            <w:r>
              <w:rPr>
                <w:b w:val="0"/>
                <w:sz w:val="26"/>
                <w:szCs w:val="26"/>
              </w:rPr>
              <w:t>Постоянно</w:t>
            </w:r>
          </w:p>
        </w:tc>
      </w:tr>
    </w:tbl>
    <w:p w:rsidR="00D27349" w:rsidRPr="00D27349" w:rsidRDefault="00D27349" w:rsidP="00D27349">
      <w:pPr>
        <w:pStyle w:val="ConsPlusTitle"/>
        <w:widowControl/>
        <w:jc w:val="center"/>
        <w:rPr>
          <w:b w:val="0"/>
          <w:sz w:val="26"/>
          <w:szCs w:val="26"/>
        </w:rPr>
      </w:pPr>
    </w:p>
    <w:p w:rsidR="00554BFF" w:rsidRPr="00D50FDB" w:rsidRDefault="00554BFF" w:rsidP="00554BFF">
      <w:pPr>
        <w:pStyle w:val="ConsPlusTitle"/>
        <w:widowControl/>
        <w:jc w:val="center"/>
        <w:rPr>
          <w:sz w:val="26"/>
          <w:szCs w:val="26"/>
        </w:rPr>
      </w:pPr>
    </w:p>
    <w:p w:rsidR="00554BFF" w:rsidRPr="00D50FDB" w:rsidRDefault="00554BFF" w:rsidP="00554BFF">
      <w:pPr>
        <w:autoSpaceDE w:val="0"/>
        <w:autoSpaceDN w:val="0"/>
        <w:adjustRightInd w:val="0"/>
        <w:ind w:firstLine="540"/>
        <w:jc w:val="both"/>
        <w:outlineLvl w:val="0"/>
        <w:rPr>
          <w:sz w:val="26"/>
          <w:szCs w:val="26"/>
        </w:rPr>
      </w:pPr>
    </w:p>
    <w:p w:rsidR="00554BFF" w:rsidRDefault="00FF2BDD" w:rsidP="00FF2BDD"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Г</w:t>
      </w:r>
      <w:r w:rsidRPr="005775F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лава Усть-Абаканского поссовета                                                     </w:t>
      </w:r>
      <w:proofErr w:type="spellStart"/>
      <w:r w:rsidRPr="005775F1">
        <w:rPr>
          <w:rFonts w:ascii="Times New Roman" w:eastAsia="Times New Roman" w:hAnsi="Times New Roman" w:cs="Times New Roman"/>
          <w:sz w:val="26"/>
          <w:szCs w:val="26"/>
          <w:lang w:eastAsia="ru-RU"/>
        </w:rPr>
        <w:t>Н.В</w:t>
      </w:r>
      <w:proofErr w:type="spellEnd"/>
      <w:r w:rsidRPr="005775F1">
        <w:rPr>
          <w:rFonts w:ascii="Times New Roman" w:eastAsia="Times New Roman" w:hAnsi="Times New Roman" w:cs="Times New Roman"/>
          <w:sz w:val="26"/>
          <w:szCs w:val="26"/>
          <w:lang w:eastAsia="ru-RU"/>
        </w:rPr>
        <w:t>. Леонченко</w:t>
      </w:r>
    </w:p>
    <w:sectPr w:rsidR="00554BFF" w:rsidSect="00FF2BDD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296AC8"/>
    <w:multiLevelType w:val="hybridMultilevel"/>
    <w:tmpl w:val="D4707F4E"/>
    <w:lvl w:ilvl="0" w:tplc="24FA0D4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4A137580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1"/>
    <w:lvlOverride w:ilvl="0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5C10"/>
    <w:rsid w:val="00085C10"/>
    <w:rsid w:val="0013672E"/>
    <w:rsid w:val="001F3EC7"/>
    <w:rsid w:val="00241ABA"/>
    <w:rsid w:val="004014AE"/>
    <w:rsid w:val="00554BFF"/>
    <w:rsid w:val="00574EC6"/>
    <w:rsid w:val="00575B42"/>
    <w:rsid w:val="005775F1"/>
    <w:rsid w:val="00601218"/>
    <w:rsid w:val="006B51AE"/>
    <w:rsid w:val="00B67729"/>
    <w:rsid w:val="00BC249D"/>
    <w:rsid w:val="00D163F7"/>
    <w:rsid w:val="00D2674B"/>
    <w:rsid w:val="00D27349"/>
    <w:rsid w:val="00E2377C"/>
    <w:rsid w:val="00FF2B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775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775F1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5775F1"/>
    <w:pPr>
      <w:ind w:left="720"/>
      <w:contextualSpacing/>
    </w:pPr>
  </w:style>
  <w:style w:type="paragraph" w:customStyle="1" w:styleId="ConsPlusTitle">
    <w:name w:val="ConsPlusTitle"/>
    <w:uiPriority w:val="99"/>
    <w:rsid w:val="00554BF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6">
    <w:name w:val="Body Text"/>
    <w:basedOn w:val="a"/>
    <w:link w:val="a7"/>
    <w:rsid w:val="00554BFF"/>
    <w:pPr>
      <w:tabs>
        <w:tab w:val="left" w:pos="284"/>
        <w:tab w:val="left" w:pos="426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7">
    <w:name w:val="Основной текст Знак"/>
    <w:basedOn w:val="a0"/>
    <w:link w:val="a6"/>
    <w:rsid w:val="00554BFF"/>
    <w:rPr>
      <w:rFonts w:ascii="Times New Roman" w:eastAsia="Times New Roman" w:hAnsi="Times New Roman" w:cs="Times New Roman"/>
      <w:sz w:val="24"/>
      <w:szCs w:val="20"/>
      <w:lang w:eastAsia="ru-RU"/>
    </w:rPr>
  </w:style>
  <w:style w:type="table" w:styleId="a8">
    <w:name w:val="Table Grid"/>
    <w:basedOn w:val="a1"/>
    <w:uiPriority w:val="59"/>
    <w:rsid w:val="00D2734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Cell">
    <w:name w:val="ConsPlusCell"/>
    <w:rsid w:val="00575B4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775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775F1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5775F1"/>
    <w:pPr>
      <w:ind w:left="720"/>
      <w:contextualSpacing/>
    </w:pPr>
  </w:style>
  <w:style w:type="paragraph" w:customStyle="1" w:styleId="ConsPlusTitle">
    <w:name w:val="ConsPlusTitle"/>
    <w:uiPriority w:val="99"/>
    <w:rsid w:val="00554BF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6">
    <w:name w:val="Body Text"/>
    <w:basedOn w:val="a"/>
    <w:link w:val="a7"/>
    <w:rsid w:val="00554BFF"/>
    <w:pPr>
      <w:tabs>
        <w:tab w:val="left" w:pos="284"/>
        <w:tab w:val="left" w:pos="426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7">
    <w:name w:val="Основной текст Знак"/>
    <w:basedOn w:val="a0"/>
    <w:link w:val="a6"/>
    <w:rsid w:val="00554BFF"/>
    <w:rPr>
      <w:rFonts w:ascii="Times New Roman" w:eastAsia="Times New Roman" w:hAnsi="Times New Roman" w:cs="Times New Roman"/>
      <w:sz w:val="24"/>
      <w:szCs w:val="20"/>
      <w:lang w:eastAsia="ru-RU"/>
    </w:rPr>
  </w:style>
  <w:style w:type="table" w:styleId="a8">
    <w:name w:val="Table Grid"/>
    <w:basedOn w:val="a1"/>
    <w:uiPriority w:val="59"/>
    <w:rsid w:val="00D2734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Cell">
    <w:name w:val="ConsPlusCell"/>
    <w:rsid w:val="00575B4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0F258758C6ED22235B078F3567C9AFDECC39FF399AC5668099F5891C120F96886F83B5AE84FD847Cp3s7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3</Pages>
  <Words>463</Words>
  <Characters>2645</Characters>
  <Application>Microsoft Office Word</Application>
  <DocSecurity>0</DocSecurity>
  <Lines>22</Lines>
  <Paragraphs>6</Paragraphs>
  <ScaleCrop>false</ScaleCrop>
  <Company/>
  <LinksUpToDate>false</LinksUpToDate>
  <CharactersWithSpaces>3102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Любовь</dc:creator>
  <cp:keywords/>
  <dc:description/>
  <cp:lastModifiedBy>Любовь</cp:lastModifiedBy>
  <cp:revision>17</cp:revision>
  <dcterms:created xsi:type="dcterms:W3CDTF">2019-02-08T06:10:00Z</dcterms:created>
  <dcterms:modified xsi:type="dcterms:W3CDTF">2020-01-31T07:12:00Z</dcterms:modified>
</cp:coreProperties>
</file>