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44694" w14:textId="77777777" w:rsidR="002D52DB" w:rsidRPr="0040751C" w:rsidRDefault="00B60CBA" w:rsidP="002D52D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751C">
        <w:rPr>
          <w:rFonts w:ascii="Times New Roman" w:hAnsi="Times New Roman" w:cs="Times New Roman"/>
          <w:sz w:val="24"/>
          <w:szCs w:val="24"/>
        </w:rPr>
        <w:t>Приложение № 1</w:t>
      </w:r>
      <w:r w:rsidR="003D7175" w:rsidRPr="0040751C">
        <w:rPr>
          <w:rFonts w:ascii="Times New Roman" w:hAnsi="Times New Roman" w:cs="Times New Roman"/>
          <w:sz w:val="24"/>
          <w:szCs w:val="24"/>
        </w:rPr>
        <w:t>8</w:t>
      </w:r>
    </w:p>
    <w:p w14:paraId="5A7446EC" w14:textId="682EE6CB" w:rsidR="00B60CBA" w:rsidRPr="0040751C" w:rsidRDefault="00B60CBA" w:rsidP="002D52D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751C">
        <w:rPr>
          <w:rFonts w:ascii="Times New Roman" w:hAnsi="Times New Roman" w:cs="Times New Roman"/>
          <w:sz w:val="24"/>
          <w:szCs w:val="24"/>
        </w:rPr>
        <w:t xml:space="preserve">к </w:t>
      </w:r>
      <w:r w:rsidR="00DB35E9">
        <w:rPr>
          <w:rFonts w:ascii="Times New Roman" w:hAnsi="Times New Roman" w:cs="Times New Roman"/>
          <w:sz w:val="24"/>
          <w:szCs w:val="24"/>
        </w:rPr>
        <w:t>П</w:t>
      </w:r>
      <w:r w:rsidRPr="0040751C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39D1BD8D" w14:textId="5C81B6C7" w:rsidR="00B60CBA" w:rsidRPr="0040751C" w:rsidRDefault="00B60CBA" w:rsidP="002D52D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751C">
        <w:rPr>
          <w:rFonts w:ascii="Times New Roman" w:hAnsi="Times New Roman" w:cs="Times New Roman"/>
          <w:sz w:val="24"/>
          <w:szCs w:val="24"/>
        </w:rPr>
        <w:t>от</w:t>
      </w:r>
      <w:r w:rsidR="00C35BF0" w:rsidRPr="0040751C">
        <w:rPr>
          <w:rFonts w:ascii="Times New Roman" w:hAnsi="Times New Roman" w:cs="Times New Roman"/>
          <w:sz w:val="24"/>
          <w:szCs w:val="24"/>
        </w:rPr>
        <w:t xml:space="preserve"> </w:t>
      </w:r>
      <w:r w:rsidR="00DB35E9">
        <w:rPr>
          <w:rFonts w:ascii="Times New Roman" w:hAnsi="Times New Roman" w:cs="Times New Roman"/>
          <w:sz w:val="24"/>
          <w:szCs w:val="24"/>
        </w:rPr>
        <w:t>3</w:t>
      </w:r>
      <w:r w:rsidR="009668D2" w:rsidRPr="0040751C">
        <w:rPr>
          <w:rFonts w:ascii="Times New Roman" w:hAnsi="Times New Roman" w:cs="Times New Roman"/>
          <w:sz w:val="24"/>
          <w:szCs w:val="24"/>
        </w:rPr>
        <w:t>0</w:t>
      </w:r>
      <w:r w:rsidR="00DC026A" w:rsidRPr="0040751C">
        <w:rPr>
          <w:rFonts w:ascii="Times New Roman" w:hAnsi="Times New Roman" w:cs="Times New Roman"/>
          <w:sz w:val="24"/>
          <w:szCs w:val="24"/>
        </w:rPr>
        <w:t>.</w:t>
      </w:r>
      <w:r w:rsidR="00DB35E9">
        <w:rPr>
          <w:rFonts w:ascii="Times New Roman" w:hAnsi="Times New Roman" w:cs="Times New Roman"/>
          <w:sz w:val="24"/>
          <w:szCs w:val="24"/>
        </w:rPr>
        <w:t>0</w:t>
      </w:r>
      <w:r w:rsidR="00DC026A" w:rsidRPr="0040751C">
        <w:rPr>
          <w:rFonts w:ascii="Times New Roman" w:hAnsi="Times New Roman" w:cs="Times New Roman"/>
          <w:sz w:val="24"/>
          <w:szCs w:val="24"/>
        </w:rPr>
        <w:t>1.202</w:t>
      </w:r>
      <w:r w:rsidR="00DB35E9">
        <w:rPr>
          <w:rFonts w:ascii="Times New Roman" w:hAnsi="Times New Roman" w:cs="Times New Roman"/>
          <w:sz w:val="24"/>
          <w:szCs w:val="24"/>
        </w:rPr>
        <w:t>5</w:t>
      </w:r>
      <w:r w:rsidR="00FB2CE9" w:rsidRPr="0040751C">
        <w:rPr>
          <w:rFonts w:ascii="Times New Roman" w:hAnsi="Times New Roman" w:cs="Times New Roman"/>
          <w:sz w:val="24"/>
          <w:szCs w:val="24"/>
        </w:rPr>
        <w:t xml:space="preserve"> г. №</w:t>
      </w:r>
      <w:r w:rsidR="00DB35E9">
        <w:rPr>
          <w:rFonts w:ascii="Times New Roman" w:hAnsi="Times New Roman" w:cs="Times New Roman"/>
          <w:sz w:val="24"/>
          <w:szCs w:val="24"/>
        </w:rPr>
        <w:t xml:space="preserve"> 13</w:t>
      </w:r>
      <w:r w:rsidR="00FB2CE9" w:rsidRPr="0040751C">
        <w:rPr>
          <w:rFonts w:ascii="Times New Roman" w:hAnsi="Times New Roman" w:cs="Times New Roman"/>
          <w:sz w:val="24"/>
          <w:szCs w:val="24"/>
        </w:rPr>
        <w:t>-</w:t>
      </w:r>
      <w:r w:rsidR="00DB35E9">
        <w:rPr>
          <w:rFonts w:ascii="Times New Roman" w:hAnsi="Times New Roman" w:cs="Times New Roman"/>
          <w:sz w:val="24"/>
          <w:szCs w:val="24"/>
        </w:rPr>
        <w:t>п</w:t>
      </w:r>
    </w:p>
    <w:p w14:paraId="3E61A0B1" w14:textId="77777777" w:rsidR="006E194D" w:rsidRPr="0040751C" w:rsidRDefault="006E194D" w:rsidP="006E1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25E714E" w14:textId="77777777" w:rsidR="00413CB5" w:rsidRPr="0040751C" w:rsidRDefault="00413CB5" w:rsidP="006E1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C2D905B" w14:textId="77777777" w:rsidR="00413CB5" w:rsidRPr="0040751C" w:rsidRDefault="00413CB5" w:rsidP="006E1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B07D6CA" w14:textId="77777777" w:rsidR="00413CB5" w:rsidRPr="0040751C" w:rsidRDefault="00413CB5" w:rsidP="006E19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6C7D428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22D507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5346DB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D22D2D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1C0DA9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44DF0A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2D69E3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43E8A1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40470C" w14:textId="77777777" w:rsidR="002D52DB" w:rsidRPr="0040751C" w:rsidRDefault="00B60CBA" w:rsidP="002D5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751C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14:paraId="6EF27A0A" w14:textId="701FC35F" w:rsidR="002D52DB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5E9">
        <w:rPr>
          <w:rFonts w:ascii="Times New Roman" w:hAnsi="Times New Roman" w:cs="Times New Roman"/>
          <w:b/>
          <w:sz w:val="28"/>
          <w:szCs w:val="28"/>
        </w:rPr>
        <w:t>«Социальная поддержка граждан</w:t>
      </w:r>
      <w:r w:rsidR="007A50F0" w:rsidRPr="00DB35E9">
        <w:rPr>
          <w:rFonts w:ascii="Times New Roman" w:hAnsi="Times New Roman" w:cs="Times New Roman"/>
          <w:b/>
          <w:sz w:val="28"/>
          <w:szCs w:val="28"/>
        </w:rPr>
        <w:t>»</w:t>
      </w:r>
      <w:r w:rsidRPr="00DB35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D96F4C6" w14:textId="6DEC6A1D" w:rsidR="005349E2" w:rsidRPr="00DB35E9" w:rsidRDefault="00CB511C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( 2025- 2027 годы)</w:t>
      </w:r>
    </w:p>
    <w:p w14:paraId="6740B3F0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43E404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8F4186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D183E0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BD0C2E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891874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7BE885" w14:textId="77777777" w:rsidR="006E194D" w:rsidRPr="0040751C" w:rsidRDefault="006E194D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93E9A5" w14:textId="77777777" w:rsidR="006E194D" w:rsidRPr="0040751C" w:rsidRDefault="006E194D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7722AC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7A287B" w14:textId="77777777" w:rsidR="002D52DB" w:rsidRPr="0040751C" w:rsidRDefault="002D52DB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6FC43C" w14:textId="77777777" w:rsidR="006E194D" w:rsidRPr="0040751C" w:rsidRDefault="006E194D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C80B90" w14:textId="77777777" w:rsidR="00063CC0" w:rsidRPr="0040751C" w:rsidRDefault="00063CC0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705E04" w14:textId="77777777"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D39CF7" w14:textId="77777777"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397D94" w14:textId="77777777"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938C67" w14:textId="77777777"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7E2C01" w14:textId="77777777"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6ADB02" w14:textId="77777777" w:rsidR="00A25A07" w:rsidRPr="0040751C" w:rsidRDefault="00A25A07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60C1DA" w14:textId="77777777" w:rsidR="00840FF6" w:rsidRPr="0040751C" w:rsidRDefault="00840FF6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F9C39A" w14:textId="77777777" w:rsidR="00840FF6" w:rsidRPr="0040751C" w:rsidRDefault="00840FF6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D1CB13" w14:textId="77777777"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6899D4" w14:textId="77777777"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E23281" w14:textId="77777777"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B86C8E" w14:textId="77777777"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980CB" w14:textId="77777777"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3EB34D" w14:textId="77777777" w:rsidR="00840FF6" w:rsidRPr="0040751C" w:rsidRDefault="00840FF6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717CB9" w14:textId="77777777" w:rsidR="00413CB5" w:rsidRPr="0040751C" w:rsidRDefault="00413CB5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CA8079" w14:textId="77777777" w:rsidR="00CA63C2" w:rsidRPr="0040751C" w:rsidRDefault="00CA63C2" w:rsidP="002D5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F95CC" w14:textId="64EAC0B0" w:rsidR="00CA63C2" w:rsidRDefault="00CA63C2" w:rsidP="00B60C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EF1713" w14:textId="1B550667" w:rsidR="0040751C" w:rsidRDefault="0040751C" w:rsidP="00B60C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285E7" w14:textId="77777777" w:rsidR="006E194D" w:rsidRPr="0040751C" w:rsidRDefault="00A25A07" w:rsidP="007A50F0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ПАСПОРТ МУНИЦИПАЛЬ</w:t>
      </w:r>
      <w:bookmarkStart w:id="0" w:name="_GoBack"/>
      <w:bookmarkEnd w:id="0"/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НОЙ ПРОГРАММЫ.</w:t>
      </w:r>
    </w:p>
    <w:p w14:paraId="2AA7E41C" w14:textId="77777777" w:rsidR="007A50F0" w:rsidRPr="0040751C" w:rsidRDefault="007A50F0" w:rsidP="007A50F0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«СОЦИАЛЬНАЯ ПОДДЕРЖКА ГРАЖДАН»</w:t>
      </w:r>
    </w:p>
    <w:tbl>
      <w:tblPr>
        <w:tblStyle w:val="a3"/>
        <w:tblW w:w="9923" w:type="dxa"/>
        <w:tblInd w:w="250" w:type="dxa"/>
        <w:tblLook w:val="04A0" w:firstRow="1" w:lastRow="0" w:firstColumn="1" w:lastColumn="0" w:noHBand="0" w:noVBand="1"/>
      </w:tblPr>
      <w:tblGrid>
        <w:gridCol w:w="3680"/>
        <w:gridCol w:w="6243"/>
      </w:tblGrid>
      <w:tr w:rsidR="00AA029E" w:rsidRPr="0040751C" w14:paraId="11A854D8" w14:textId="77777777" w:rsidTr="00413CB5">
        <w:tc>
          <w:tcPr>
            <w:tcW w:w="3680" w:type="dxa"/>
          </w:tcPr>
          <w:p w14:paraId="05E6BCF3" w14:textId="77777777"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43" w:type="dxa"/>
          </w:tcPr>
          <w:p w14:paraId="7FEB6148" w14:textId="77777777"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«Соц</w:t>
            </w:r>
            <w:r w:rsidR="007A50F0" w:rsidRPr="004075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иальная поддержка граждан»</w:t>
            </w:r>
          </w:p>
          <w:p w14:paraId="04001167" w14:textId="77777777"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52DB" w:rsidRPr="0040751C" w14:paraId="1C4D6076" w14:textId="77777777" w:rsidTr="00413CB5">
        <w:tc>
          <w:tcPr>
            <w:tcW w:w="3680" w:type="dxa"/>
          </w:tcPr>
          <w:p w14:paraId="01CB8D55" w14:textId="77777777" w:rsidR="006E194D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243" w:type="dxa"/>
          </w:tcPr>
          <w:p w14:paraId="78F9A575" w14:textId="77777777"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Усть-Абаканского поссовета</w:t>
            </w:r>
          </w:p>
        </w:tc>
      </w:tr>
      <w:tr w:rsidR="002D52DB" w:rsidRPr="0040751C" w14:paraId="0C36D621" w14:textId="77777777" w:rsidTr="007A50F0">
        <w:trPr>
          <w:trHeight w:val="1519"/>
        </w:trPr>
        <w:tc>
          <w:tcPr>
            <w:tcW w:w="3680" w:type="dxa"/>
          </w:tcPr>
          <w:p w14:paraId="5F7A4916" w14:textId="77777777"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  <w:r w:rsidR="00AA029E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</w:t>
            </w:r>
          </w:p>
        </w:tc>
        <w:tc>
          <w:tcPr>
            <w:tcW w:w="6243" w:type="dxa"/>
          </w:tcPr>
          <w:p w14:paraId="7152B000" w14:textId="77777777"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-повышение качества и уровня жизни населения проживающего на территории муниципального образования Усть-Абаканский поссовет</w:t>
            </w:r>
          </w:p>
        </w:tc>
      </w:tr>
      <w:tr w:rsidR="002D52DB" w:rsidRPr="0040751C" w14:paraId="5C4DEFF1" w14:textId="77777777" w:rsidTr="00413CB5">
        <w:tc>
          <w:tcPr>
            <w:tcW w:w="3680" w:type="dxa"/>
          </w:tcPr>
          <w:p w14:paraId="2EC179A5" w14:textId="77777777"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</w:t>
            </w:r>
            <w:r w:rsidR="00AA029E"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</w:t>
            </w:r>
          </w:p>
        </w:tc>
        <w:tc>
          <w:tcPr>
            <w:tcW w:w="6243" w:type="dxa"/>
          </w:tcPr>
          <w:p w14:paraId="4F64779F" w14:textId="77777777"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выполнение обязательств государства по социальной поддержке отдельным категориям населения</w:t>
            </w:r>
          </w:p>
        </w:tc>
      </w:tr>
      <w:tr w:rsidR="00AA029E" w:rsidRPr="0040751C" w14:paraId="2E579C96" w14:textId="77777777" w:rsidTr="00413CB5">
        <w:tc>
          <w:tcPr>
            <w:tcW w:w="3680" w:type="dxa"/>
          </w:tcPr>
          <w:p w14:paraId="34FAE0F2" w14:textId="77777777"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</w:t>
            </w:r>
          </w:p>
          <w:p w14:paraId="17946913" w14:textId="77777777" w:rsidR="00AA029E" w:rsidRPr="0040751C" w:rsidRDefault="00AA029E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3" w:type="dxa"/>
          </w:tcPr>
          <w:p w14:paraId="338FCA7B" w14:textId="77777777" w:rsidR="00AA029E" w:rsidRPr="0040751C" w:rsidRDefault="00AA029E" w:rsidP="00A25A0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- </w:t>
            </w:r>
            <w:r w:rsidR="00B33F2B" w:rsidRPr="0040751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улучшение качества жизни отдельных категорий граждан</w:t>
            </w:r>
          </w:p>
        </w:tc>
      </w:tr>
      <w:tr w:rsidR="002D52DB" w:rsidRPr="0040751C" w14:paraId="7B62DCE8" w14:textId="77777777" w:rsidTr="00413CB5">
        <w:tc>
          <w:tcPr>
            <w:tcW w:w="3680" w:type="dxa"/>
          </w:tcPr>
          <w:p w14:paraId="721F0067" w14:textId="77777777"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бюджетных ассигнований</w:t>
            </w:r>
          </w:p>
        </w:tc>
        <w:tc>
          <w:tcPr>
            <w:tcW w:w="6243" w:type="dxa"/>
          </w:tcPr>
          <w:p w14:paraId="57D057FB" w14:textId="4C1BE0E8" w:rsidR="001218FD" w:rsidRPr="005349E2" w:rsidRDefault="001218FD" w:rsidP="00964BC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40751C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1 771 783,67</w:t>
            </w:r>
            <w:r w:rsidR="00FB2CE9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</w:t>
            </w: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ECC2F51" w14:textId="12110278" w:rsidR="00FB2CE9" w:rsidRPr="005349E2" w:rsidRDefault="00FB2CE9" w:rsidP="00DC026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</w:t>
            </w:r>
            <w:r w:rsidR="009668D2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668D2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</w:t>
            </w:r>
            <w:r w:rsidR="005349E2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668D2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5349E2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5349E2" w:rsidRPr="005349E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 руб.</w:t>
            </w:r>
          </w:p>
          <w:p w14:paraId="124B4C84" w14:textId="05FA225C" w:rsidR="00DC026A" w:rsidRPr="005349E2" w:rsidRDefault="00DC026A" w:rsidP="00DC026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9668D2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1 728 100</w:t>
            </w: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 руб.</w:t>
            </w:r>
          </w:p>
          <w:p w14:paraId="52D8775A" w14:textId="1DF5A97C" w:rsidR="009668D2" w:rsidRPr="005349E2" w:rsidRDefault="009668D2" w:rsidP="00DC026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год – 1 7</w:t>
            </w:r>
            <w:r w:rsidR="005349E2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349E2" w:rsidRPr="005349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5349E2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00,00 руб.</w:t>
            </w:r>
          </w:p>
          <w:p w14:paraId="2A402F49" w14:textId="792FCD51" w:rsidR="00DB35E9" w:rsidRPr="0040751C" w:rsidRDefault="00DB35E9" w:rsidP="00DC026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год - </w:t>
            </w:r>
            <w:r w:rsidR="005349E2" w:rsidRPr="005349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1 739 300,00 руб.</w:t>
            </w:r>
          </w:p>
        </w:tc>
      </w:tr>
      <w:tr w:rsidR="002D52DB" w:rsidRPr="0040751C" w14:paraId="5094E1BD" w14:textId="77777777" w:rsidTr="00413CB5">
        <w:tc>
          <w:tcPr>
            <w:tcW w:w="3680" w:type="dxa"/>
          </w:tcPr>
          <w:p w14:paraId="1AC1A4DF" w14:textId="77777777"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</w:t>
            </w:r>
          </w:p>
          <w:p w14:paraId="11DECAC4" w14:textId="77777777" w:rsidR="006E194D" w:rsidRPr="0040751C" w:rsidRDefault="006E194D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43" w:type="dxa"/>
          </w:tcPr>
          <w:p w14:paraId="2B158D2F" w14:textId="77777777" w:rsidR="002D52DB" w:rsidRPr="0040751C" w:rsidRDefault="002D52DB" w:rsidP="00A25A0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 повышение уровня благосостояния получателями мер социальной поддержки</w:t>
            </w:r>
          </w:p>
          <w:p w14:paraId="74D5FE97" w14:textId="77777777" w:rsidR="002D52DB" w:rsidRPr="0040751C" w:rsidRDefault="002D52DB" w:rsidP="00A25A0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AA4E54D" w14:textId="77777777" w:rsidR="002D52DB" w:rsidRPr="0040751C" w:rsidRDefault="002D52DB" w:rsidP="00A25A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FDAC6B" w14:textId="77777777" w:rsidR="006E194D" w:rsidRPr="0040751C" w:rsidRDefault="006E194D" w:rsidP="0083324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472B79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.Общая характеристика сферы реализации муниципальной программы</w:t>
      </w:r>
    </w:p>
    <w:p w14:paraId="78CC38A5" w14:textId="779D96D1" w:rsidR="002D4713" w:rsidRDefault="00472B79" w:rsidP="00A25A07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«Социальн</w:t>
      </w:r>
      <w:r w:rsidR="00DD2EFA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ая поддержка граждан</w:t>
      </w:r>
      <w:r w:rsidR="00833240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73AFD3CC" w14:textId="77777777" w:rsidR="00DB35E9" w:rsidRPr="0040751C" w:rsidRDefault="00DB35E9" w:rsidP="00A25A07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A5FF7C" w14:textId="77777777" w:rsidR="00840FF6" w:rsidRPr="0040751C" w:rsidRDefault="00472B79" w:rsidP="006367B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Муниципальная политика Российской Федерации в сфере социальной поддержки граждан формируется в соответствии с Конституцией Российской Федерации, согласно которой в Российской Федерации устанавливаются государственные пенсии, пособия и иные гарантии социальной защиты.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</w:t>
      </w:r>
      <w:r w:rsidR="00F80569"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тдельным</w:t>
      </w:r>
      <w:r w:rsidR="00F80569"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359B5"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категориям населения. 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Выполнение в полном объеме социальных обязательств государства перед населением, усиление социальной поддержки, обеспечение необходимого объема и качества социальных услуг является приоритетным направлением муниципальной политики в социальной сфере.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Эффективное функционирование системы социальной поддержки населения направлено на предоставление мер социальной поддержки, выплат в полном объеме и в доступной форме.</w:t>
      </w:r>
      <w:r w:rsidR="00F80569"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Меры социальной поддержки, гарантированные законодательством, предоставляются отдельным категориям граждан своевременно и в полном объеме.</w:t>
      </w:r>
    </w:p>
    <w:p w14:paraId="74472776" w14:textId="77777777" w:rsidR="00C246A4" w:rsidRPr="0040751C" w:rsidRDefault="00C246A4" w:rsidP="00A25A0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3.Приоритеты государственной политики</w:t>
      </w:r>
      <w:r w:rsidR="00A25A07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сфере реализации муниципальной программы</w:t>
      </w:r>
    </w:p>
    <w:p w14:paraId="68C1DDE4" w14:textId="2C074E0D" w:rsidR="00C246A4" w:rsidRDefault="00C246A4" w:rsidP="00A25A0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</w:t>
      </w:r>
      <w:r w:rsidR="00DD2EFA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циальная поддержка граждан</w:t>
      </w:r>
      <w:r w:rsidR="00A25A07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6367BA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DB35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цели, задачи.</w:t>
      </w:r>
      <w:r w:rsidR="00DB35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2F4A239D" w14:textId="77777777" w:rsidR="00DB35E9" w:rsidRPr="0040751C" w:rsidRDefault="00DB35E9" w:rsidP="00A25A0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06A4FC3" w14:textId="77777777" w:rsidR="00F80569" w:rsidRPr="0040751C" w:rsidRDefault="00C246A4" w:rsidP="006367B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0751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Целью данной программы является </w:t>
      </w:r>
      <w:r w:rsidRPr="004075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повышение уровня жизни граждан - получателей мер социальной поддержки. Достижение цели программы осуществляется за счет решения задачи - выполнение социальных гарантий, предусмотренных действующим законодательством для отдельных категорий граждан.</w:t>
      </w:r>
    </w:p>
    <w:p w14:paraId="3982E72C" w14:textId="77777777" w:rsidR="006367BA" w:rsidRPr="0040751C" w:rsidRDefault="006367BA" w:rsidP="006367BA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lastRenderedPageBreak/>
        <w:t>4</w:t>
      </w:r>
      <w:r w:rsidR="000C39E0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. Перечень основных </w:t>
      </w:r>
      <w:r w:rsidR="00ED11F4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мероприятий,</w:t>
      </w:r>
      <w:r w:rsidR="000C39E0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которые предлага</w:t>
      </w: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ются для решения задач п</w:t>
      </w:r>
      <w:r w:rsidR="00ED11F4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рограммы:</w:t>
      </w:r>
    </w:p>
    <w:p w14:paraId="6DEB5C39" w14:textId="77777777" w:rsidR="003F119B" w:rsidRPr="0040751C" w:rsidRDefault="003F119B" w:rsidP="006367BA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«Социальная поддержка граждан</w:t>
      </w:r>
      <w:r w:rsidR="0036492F" w:rsidRPr="004075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Style w:val="a3"/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418"/>
        <w:gridCol w:w="1417"/>
        <w:gridCol w:w="1418"/>
        <w:gridCol w:w="1417"/>
        <w:gridCol w:w="1418"/>
      </w:tblGrid>
      <w:tr w:rsidR="009668D2" w:rsidRPr="0040751C" w14:paraId="38C1868F" w14:textId="565BF95D" w:rsidTr="00DB35E9">
        <w:trPr>
          <w:trHeight w:val="268"/>
        </w:trPr>
        <w:tc>
          <w:tcPr>
            <w:tcW w:w="567" w:type="dxa"/>
            <w:vMerge w:val="restart"/>
            <w:vAlign w:val="center"/>
          </w:tcPr>
          <w:p w14:paraId="793DDD5B" w14:textId="77777777" w:rsidR="009668D2" w:rsidRPr="0040751C" w:rsidRDefault="009668D2" w:rsidP="00FB2CE9">
            <w:pPr>
              <w:pStyle w:val="Style1"/>
              <w:spacing w:line="0" w:lineRule="atLeast"/>
              <w:ind w:left="-34" w:firstLine="538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561E691" w14:textId="77777777" w:rsidR="009668D2" w:rsidRPr="0040751C" w:rsidRDefault="009668D2" w:rsidP="00FB2CE9">
            <w:pPr>
              <w:pStyle w:val="Style1"/>
              <w:spacing w:line="0" w:lineRule="atLeast"/>
              <w:ind w:left="-34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  <w:hideMark/>
          </w:tcPr>
          <w:p w14:paraId="27D721EB" w14:textId="77777777" w:rsidR="009668D2" w:rsidRPr="0040751C" w:rsidRDefault="009668D2" w:rsidP="00FB2CE9">
            <w:pPr>
              <w:pStyle w:val="Style1"/>
              <w:spacing w:line="0" w:lineRule="atLeast"/>
              <w:ind w:left="143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7088" w:type="dxa"/>
            <w:gridSpan w:val="5"/>
            <w:vAlign w:val="center"/>
            <w:hideMark/>
          </w:tcPr>
          <w:p w14:paraId="217A5122" w14:textId="6B8FB491" w:rsidR="009668D2" w:rsidRPr="0040751C" w:rsidRDefault="009668D2" w:rsidP="00FB2CE9">
            <w:pPr>
              <w:pStyle w:val="Style1"/>
              <w:spacing w:line="0" w:lineRule="atLeast"/>
              <w:ind w:left="143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Выполнение мероприятий по годам</w:t>
            </w:r>
          </w:p>
        </w:tc>
      </w:tr>
      <w:tr w:rsidR="00DB35E9" w:rsidRPr="0040751C" w14:paraId="1DC7214E" w14:textId="6C8751DA" w:rsidTr="00DB35E9">
        <w:trPr>
          <w:trHeight w:val="320"/>
        </w:trPr>
        <w:tc>
          <w:tcPr>
            <w:tcW w:w="567" w:type="dxa"/>
            <w:vMerge/>
            <w:vAlign w:val="center"/>
            <w:hideMark/>
          </w:tcPr>
          <w:p w14:paraId="7353F483" w14:textId="77777777" w:rsidR="00DB35E9" w:rsidRPr="0040751C" w:rsidRDefault="00DB35E9" w:rsidP="00FB2CE9">
            <w:pPr>
              <w:jc w:val="center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14:paraId="76D83A40" w14:textId="77777777" w:rsidR="00DB35E9" w:rsidRPr="0040751C" w:rsidRDefault="00DB35E9" w:rsidP="00FB2CE9">
            <w:pPr>
              <w:jc w:val="center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6AB21B2" w14:textId="177BFB04" w:rsidR="00DB35E9" w:rsidRPr="0040751C" w:rsidRDefault="00DB35E9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 </w:t>
            </w: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1417" w:type="dxa"/>
            <w:vAlign w:val="center"/>
          </w:tcPr>
          <w:p w14:paraId="2E388DEB" w14:textId="25F42B22" w:rsidR="00DB35E9" w:rsidRPr="0040751C" w:rsidRDefault="00DB35E9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14:paraId="4AA94B8F" w14:textId="3FE89740" w:rsidR="00DB35E9" w:rsidRPr="0040751C" w:rsidRDefault="00DB35E9" w:rsidP="00FB2CE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vAlign w:val="center"/>
          </w:tcPr>
          <w:p w14:paraId="5BC488F6" w14:textId="52FA7857" w:rsidR="00DB35E9" w:rsidRPr="0040751C" w:rsidRDefault="00DB35E9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14:paraId="1E5C037F" w14:textId="6585C9ED" w:rsidR="00DB35E9" w:rsidRPr="0040751C" w:rsidRDefault="00DB35E9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DB35E9" w:rsidRPr="0040751C" w14:paraId="3412BFB1" w14:textId="4AFED6CF" w:rsidTr="00DB35E9">
        <w:trPr>
          <w:trHeight w:val="595"/>
        </w:trPr>
        <w:tc>
          <w:tcPr>
            <w:tcW w:w="567" w:type="dxa"/>
            <w:vAlign w:val="center"/>
            <w:hideMark/>
          </w:tcPr>
          <w:p w14:paraId="7B55824D" w14:textId="77777777" w:rsidR="00DB35E9" w:rsidRPr="0040751C" w:rsidRDefault="00DB35E9" w:rsidP="00FB2CE9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A74C36E" w14:textId="77777777" w:rsidR="00DB35E9" w:rsidRPr="0040751C" w:rsidRDefault="00DB35E9" w:rsidP="00FB2CE9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  <w:hideMark/>
          </w:tcPr>
          <w:p w14:paraId="0C7A0564" w14:textId="77777777" w:rsidR="00DB35E9" w:rsidRPr="0040751C" w:rsidRDefault="00DB35E9" w:rsidP="00FB2CE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Доплата к пенсии</w:t>
            </w:r>
          </w:p>
        </w:tc>
        <w:tc>
          <w:tcPr>
            <w:tcW w:w="1418" w:type="dxa"/>
            <w:vAlign w:val="center"/>
          </w:tcPr>
          <w:p w14:paraId="11BED8F9" w14:textId="7ED261F5" w:rsidR="00DB35E9" w:rsidRPr="00DB35E9" w:rsidRDefault="00DB35E9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</w:rPr>
            </w:pPr>
            <w:r w:rsidRPr="00DB35E9">
              <w:rPr>
                <w:rStyle w:val="FontStyle12"/>
                <w:rFonts w:ascii="Times New Roman" w:hAnsi="Times New Roman" w:cs="Times New Roman"/>
                <w:color w:val="000000" w:themeColor="text1"/>
              </w:rPr>
              <w:t>1 750 399,00</w:t>
            </w:r>
          </w:p>
        </w:tc>
        <w:tc>
          <w:tcPr>
            <w:tcW w:w="1417" w:type="dxa"/>
            <w:vAlign w:val="center"/>
          </w:tcPr>
          <w:p w14:paraId="61968200" w14:textId="441F4C7D" w:rsidR="00DB35E9" w:rsidRPr="00DB35E9" w:rsidRDefault="005349E2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</w:rPr>
              <w:t>1 711 964,00</w:t>
            </w:r>
          </w:p>
        </w:tc>
        <w:tc>
          <w:tcPr>
            <w:tcW w:w="1418" w:type="dxa"/>
            <w:vAlign w:val="center"/>
          </w:tcPr>
          <w:p w14:paraId="66062705" w14:textId="75712BD4" w:rsidR="00DB35E9" w:rsidRPr="00DB35E9" w:rsidRDefault="005349E2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</w:rPr>
              <w:t>1 729 300,00</w:t>
            </w:r>
          </w:p>
        </w:tc>
        <w:tc>
          <w:tcPr>
            <w:tcW w:w="1417" w:type="dxa"/>
            <w:vAlign w:val="center"/>
          </w:tcPr>
          <w:p w14:paraId="1513CFAC" w14:textId="4E4C5B67" w:rsidR="00DB35E9" w:rsidRPr="00DB35E9" w:rsidRDefault="005349E2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</w:rPr>
              <w:t>1 729 300,00</w:t>
            </w:r>
          </w:p>
        </w:tc>
        <w:tc>
          <w:tcPr>
            <w:tcW w:w="1418" w:type="dxa"/>
            <w:vAlign w:val="center"/>
          </w:tcPr>
          <w:p w14:paraId="2D839B77" w14:textId="63AA79E1" w:rsidR="00DB35E9" w:rsidRPr="00DB35E9" w:rsidRDefault="005349E2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</w:rPr>
              <w:t>1 729 300,00</w:t>
            </w:r>
          </w:p>
        </w:tc>
      </w:tr>
      <w:tr w:rsidR="00DB35E9" w:rsidRPr="0040751C" w14:paraId="77573473" w14:textId="2CEFFD06" w:rsidTr="00DB35E9">
        <w:trPr>
          <w:trHeight w:val="266"/>
        </w:trPr>
        <w:tc>
          <w:tcPr>
            <w:tcW w:w="567" w:type="dxa"/>
            <w:vAlign w:val="center"/>
            <w:hideMark/>
          </w:tcPr>
          <w:p w14:paraId="4E50CAB5" w14:textId="77777777" w:rsidR="00DB35E9" w:rsidRPr="0040751C" w:rsidRDefault="00DB35E9" w:rsidP="00FB2CE9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  <w:hideMark/>
          </w:tcPr>
          <w:p w14:paraId="0C7D60B1" w14:textId="7E7ADE15" w:rsidR="00DB35E9" w:rsidRPr="0040751C" w:rsidRDefault="00DB35E9" w:rsidP="00FB2CE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Соц. </w:t>
            </w:r>
            <w:r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40751C">
              <w:rPr>
                <w:rStyle w:val="FontStyle1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оддержка отдельным категориям населения</w:t>
            </w:r>
          </w:p>
        </w:tc>
        <w:tc>
          <w:tcPr>
            <w:tcW w:w="1418" w:type="dxa"/>
            <w:vAlign w:val="center"/>
          </w:tcPr>
          <w:p w14:paraId="043F72E3" w14:textId="75F06359" w:rsidR="00DB35E9" w:rsidRPr="00DB35E9" w:rsidRDefault="00DB35E9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</w:rPr>
            </w:pPr>
            <w:r w:rsidRPr="00DB35E9">
              <w:rPr>
                <w:rStyle w:val="FontStyle12"/>
                <w:rFonts w:ascii="Times New Roman" w:hAnsi="Times New Roman" w:cs="Times New Roman"/>
                <w:color w:val="000000" w:themeColor="text1"/>
              </w:rPr>
              <w:t>21 384,67</w:t>
            </w:r>
          </w:p>
        </w:tc>
        <w:tc>
          <w:tcPr>
            <w:tcW w:w="1417" w:type="dxa"/>
            <w:vAlign w:val="center"/>
          </w:tcPr>
          <w:p w14:paraId="1127265E" w14:textId="14AA0858" w:rsidR="00DB35E9" w:rsidRPr="00DB35E9" w:rsidRDefault="005349E2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</w:rPr>
              <w:t>9 684,00</w:t>
            </w:r>
          </w:p>
        </w:tc>
        <w:tc>
          <w:tcPr>
            <w:tcW w:w="1418" w:type="dxa"/>
            <w:vAlign w:val="center"/>
          </w:tcPr>
          <w:p w14:paraId="25F79B97" w14:textId="226F8B7E" w:rsidR="00DB35E9" w:rsidRPr="00DB35E9" w:rsidRDefault="005349E2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</w:rPr>
              <w:t>10 000,00</w:t>
            </w:r>
          </w:p>
        </w:tc>
        <w:tc>
          <w:tcPr>
            <w:tcW w:w="1417" w:type="dxa"/>
            <w:vAlign w:val="center"/>
          </w:tcPr>
          <w:p w14:paraId="2718A3F8" w14:textId="50CDC8FD" w:rsidR="00DB35E9" w:rsidRPr="00DB35E9" w:rsidRDefault="005349E2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</w:rPr>
              <w:t>10 000,00</w:t>
            </w:r>
          </w:p>
        </w:tc>
        <w:tc>
          <w:tcPr>
            <w:tcW w:w="1418" w:type="dxa"/>
            <w:vAlign w:val="center"/>
          </w:tcPr>
          <w:p w14:paraId="0DCA8C06" w14:textId="5F314157" w:rsidR="00DB35E9" w:rsidRPr="00DB35E9" w:rsidRDefault="005349E2" w:rsidP="00DC026A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FontStyle12"/>
                <w:rFonts w:ascii="Times New Roman" w:hAnsi="Times New Roman" w:cs="Times New Roman"/>
                <w:color w:val="000000" w:themeColor="text1"/>
              </w:rPr>
              <w:t>10 000,00</w:t>
            </w:r>
          </w:p>
        </w:tc>
      </w:tr>
      <w:tr w:rsidR="00DB35E9" w:rsidRPr="0040751C" w14:paraId="43E483EF" w14:textId="2E6A888A" w:rsidTr="00DB35E9">
        <w:trPr>
          <w:trHeight w:val="266"/>
        </w:trPr>
        <w:tc>
          <w:tcPr>
            <w:tcW w:w="567" w:type="dxa"/>
            <w:vAlign w:val="center"/>
          </w:tcPr>
          <w:p w14:paraId="67840FAE" w14:textId="77777777" w:rsidR="00DB35E9" w:rsidRPr="0040751C" w:rsidRDefault="00DB35E9" w:rsidP="00FB2CE9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14:paraId="505A7E05" w14:textId="77777777" w:rsidR="00DB35E9" w:rsidRPr="0040751C" w:rsidRDefault="00DB35E9" w:rsidP="00FB2CE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51C">
              <w:rPr>
                <w:rStyle w:val="FontStyle12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323277E9" w14:textId="4968825E" w:rsidR="00DB35E9" w:rsidRPr="00DB35E9" w:rsidRDefault="00DB35E9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</w:rPr>
            </w:pPr>
            <w:r w:rsidRPr="00DB35E9">
              <w:rPr>
                <w:rStyle w:val="FontStyle12"/>
                <w:rFonts w:ascii="Times New Roman" w:hAnsi="Times New Roman" w:cs="Times New Roman"/>
                <w:b/>
                <w:color w:val="000000" w:themeColor="text1"/>
              </w:rPr>
              <w:t>1 771 783,67</w:t>
            </w:r>
          </w:p>
        </w:tc>
        <w:tc>
          <w:tcPr>
            <w:tcW w:w="1417" w:type="dxa"/>
            <w:vAlign w:val="center"/>
          </w:tcPr>
          <w:p w14:paraId="552EF7B1" w14:textId="1F4C0B6A" w:rsidR="00DB35E9" w:rsidRPr="00DB35E9" w:rsidRDefault="00DB35E9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color w:val="000000" w:themeColor="text1"/>
              </w:rPr>
              <w:t>1 721 648,00</w:t>
            </w:r>
          </w:p>
        </w:tc>
        <w:tc>
          <w:tcPr>
            <w:tcW w:w="1418" w:type="dxa"/>
            <w:vAlign w:val="center"/>
          </w:tcPr>
          <w:p w14:paraId="05E1172C" w14:textId="13F37132" w:rsidR="00DB35E9" w:rsidRPr="00DB35E9" w:rsidRDefault="00DB35E9" w:rsidP="00465016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color w:val="000000" w:themeColor="text1"/>
              </w:rPr>
            </w:pPr>
            <w:r w:rsidRPr="00DB35E9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1 739 300,00</w:t>
            </w:r>
          </w:p>
        </w:tc>
        <w:tc>
          <w:tcPr>
            <w:tcW w:w="1417" w:type="dxa"/>
            <w:vAlign w:val="center"/>
          </w:tcPr>
          <w:p w14:paraId="2742AC9B" w14:textId="187DB788" w:rsidR="00DB35E9" w:rsidRPr="00DB35E9" w:rsidRDefault="00DB35E9" w:rsidP="00465016">
            <w:pPr>
              <w:pStyle w:val="Style1"/>
              <w:spacing w:before="5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DB35E9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1 739 300,00</w:t>
            </w:r>
          </w:p>
        </w:tc>
        <w:tc>
          <w:tcPr>
            <w:tcW w:w="1418" w:type="dxa"/>
            <w:vAlign w:val="center"/>
          </w:tcPr>
          <w:p w14:paraId="4804DF1D" w14:textId="536D51C1" w:rsidR="00DB35E9" w:rsidRPr="00DB35E9" w:rsidRDefault="00DB35E9" w:rsidP="00465016">
            <w:pPr>
              <w:pStyle w:val="Style1"/>
              <w:spacing w:before="5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DB35E9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1 739 300,00</w:t>
            </w:r>
          </w:p>
        </w:tc>
      </w:tr>
    </w:tbl>
    <w:p w14:paraId="5AD9E7E3" w14:textId="77777777" w:rsidR="00DB35E9" w:rsidRDefault="00DB35E9" w:rsidP="00ED5F8A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14:paraId="30A6488F" w14:textId="1E1298CA" w:rsidR="00ED11F4" w:rsidRDefault="00ED5F8A" w:rsidP="00ED5F8A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5</w:t>
      </w:r>
      <w:r w:rsidR="00C231B6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. </w:t>
      </w:r>
      <w:r w:rsidR="00ED11F4" w:rsidRPr="004075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Обоснование ресурсного обеспечения Программы:</w:t>
      </w:r>
    </w:p>
    <w:p w14:paraId="4A7C2E03" w14:textId="77777777" w:rsidR="005349E2" w:rsidRPr="0040751C" w:rsidRDefault="005349E2" w:rsidP="00ED5F8A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14:paraId="763A5C87" w14:textId="77777777" w:rsidR="00ED11F4" w:rsidRPr="0040751C" w:rsidRDefault="00ED11F4" w:rsidP="00ED5F8A">
      <w:pPr>
        <w:pStyle w:val="Style1"/>
        <w:widowControl/>
        <w:spacing w:line="240" w:lineRule="atLeast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40751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Финансирование мероприятий по программе </w:t>
      </w:r>
      <w:r w:rsidR="00ED5F8A" w:rsidRPr="0040751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«Социальная поддержка граждан» осуществляется </w:t>
      </w:r>
      <w:r w:rsidRPr="0040751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>в соответствии с федеральными законами и иными правовыми, нормативными актами Российской Федерации.</w:t>
      </w:r>
      <w:r w:rsidR="00ED5F8A" w:rsidRPr="0040751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0751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>Источниками финансирования Программы являются:</w:t>
      </w:r>
      <w:r w:rsidR="00ED5F8A" w:rsidRPr="0040751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0751C">
        <w:rPr>
          <w:rStyle w:val="FontStyle12"/>
          <w:rFonts w:ascii="Times New Roman" w:hAnsi="Times New Roman" w:cs="Times New Roman"/>
          <w:color w:val="000000" w:themeColor="text1"/>
          <w:sz w:val="24"/>
          <w:szCs w:val="24"/>
        </w:rPr>
        <w:t>средства муниципального бюджета Усть-Абаканского поссовета.</w:t>
      </w:r>
    </w:p>
    <w:p w14:paraId="70299093" w14:textId="1DCE3A81" w:rsidR="00DC026A" w:rsidRPr="0040751C" w:rsidRDefault="00DC026A" w:rsidP="00ED5F8A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sectPr w:rsidR="00DC026A" w:rsidRPr="0040751C" w:rsidSect="00CA63C2">
      <w:pgSz w:w="11906" w:h="16838"/>
      <w:pgMar w:top="993" w:right="851" w:bottom="198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D17C0E"/>
    <w:multiLevelType w:val="hybridMultilevel"/>
    <w:tmpl w:val="AF364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DB"/>
    <w:rsid w:val="00063CC0"/>
    <w:rsid w:val="0006453D"/>
    <w:rsid w:val="0007710C"/>
    <w:rsid w:val="00077470"/>
    <w:rsid w:val="00091BFE"/>
    <w:rsid w:val="000C0900"/>
    <w:rsid w:val="000C39E0"/>
    <w:rsid w:val="001218FD"/>
    <w:rsid w:val="001359B5"/>
    <w:rsid w:val="001F04A5"/>
    <w:rsid w:val="001F57BE"/>
    <w:rsid w:val="002D4713"/>
    <w:rsid w:val="002D52DB"/>
    <w:rsid w:val="00353E20"/>
    <w:rsid w:val="0036492F"/>
    <w:rsid w:val="003D7175"/>
    <w:rsid w:val="003F119B"/>
    <w:rsid w:val="003F5832"/>
    <w:rsid w:val="0040751C"/>
    <w:rsid w:val="00413CB5"/>
    <w:rsid w:val="00425837"/>
    <w:rsid w:val="00465016"/>
    <w:rsid w:val="00472B79"/>
    <w:rsid w:val="00477D35"/>
    <w:rsid w:val="00524152"/>
    <w:rsid w:val="005349E2"/>
    <w:rsid w:val="00550982"/>
    <w:rsid w:val="00580899"/>
    <w:rsid w:val="005F2485"/>
    <w:rsid w:val="006367BA"/>
    <w:rsid w:val="00682313"/>
    <w:rsid w:val="006E194D"/>
    <w:rsid w:val="0076564C"/>
    <w:rsid w:val="007770EA"/>
    <w:rsid w:val="007A50F0"/>
    <w:rsid w:val="00813FA3"/>
    <w:rsid w:val="00833240"/>
    <w:rsid w:val="00840FF6"/>
    <w:rsid w:val="008C24E7"/>
    <w:rsid w:val="008E6643"/>
    <w:rsid w:val="008E7732"/>
    <w:rsid w:val="00916EBB"/>
    <w:rsid w:val="00922CD3"/>
    <w:rsid w:val="0094091C"/>
    <w:rsid w:val="00943865"/>
    <w:rsid w:val="00964BC7"/>
    <w:rsid w:val="009668D2"/>
    <w:rsid w:val="009B1541"/>
    <w:rsid w:val="009E5DF3"/>
    <w:rsid w:val="00A061A0"/>
    <w:rsid w:val="00A25A07"/>
    <w:rsid w:val="00A446FC"/>
    <w:rsid w:val="00A44C02"/>
    <w:rsid w:val="00A53E97"/>
    <w:rsid w:val="00A71677"/>
    <w:rsid w:val="00A872E1"/>
    <w:rsid w:val="00A93B3F"/>
    <w:rsid w:val="00AA029E"/>
    <w:rsid w:val="00AD262F"/>
    <w:rsid w:val="00B14B60"/>
    <w:rsid w:val="00B33F2B"/>
    <w:rsid w:val="00B60CBA"/>
    <w:rsid w:val="00C17272"/>
    <w:rsid w:val="00C231B6"/>
    <w:rsid w:val="00C246A4"/>
    <w:rsid w:val="00C35BF0"/>
    <w:rsid w:val="00C40F30"/>
    <w:rsid w:val="00CA63C2"/>
    <w:rsid w:val="00CB511C"/>
    <w:rsid w:val="00DB35E9"/>
    <w:rsid w:val="00DC026A"/>
    <w:rsid w:val="00DD2EFA"/>
    <w:rsid w:val="00DD5157"/>
    <w:rsid w:val="00E85CE4"/>
    <w:rsid w:val="00ED11F4"/>
    <w:rsid w:val="00ED5F8A"/>
    <w:rsid w:val="00F061D1"/>
    <w:rsid w:val="00F80569"/>
    <w:rsid w:val="00F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6E0E"/>
  <w15:docId w15:val="{206940AE-E7A9-4EF6-B558-3A31AD5D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2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2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D52DB"/>
    <w:pPr>
      <w:ind w:left="720"/>
      <w:contextualSpacing/>
    </w:pPr>
  </w:style>
  <w:style w:type="paragraph" w:customStyle="1" w:styleId="ConsPlusTitle">
    <w:name w:val="ConsPlusTitle"/>
    <w:uiPriority w:val="99"/>
    <w:rsid w:val="002D52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C246A4"/>
  </w:style>
  <w:style w:type="character" w:customStyle="1" w:styleId="a5">
    <w:name w:val="Основной текст_"/>
    <w:basedOn w:val="a0"/>
    <w:link w:val="2"/>
    <w:locked/>
    <w:rsid w:val="00ED11F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ED11F4"/>
    <w:pPr>
      <w:shd w:val="clear" w:color="auto" w:fill="FFFFFF"/>
      <w:spacing w:after="0" w:line="413" w:lineRule="exact"/>
      <w:ind w:hanging="2040"/>
      <w:jc w:val="center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FontStyle12">
    <w:name w:val="Font Style12"/>
    <w:basedOn w:val="a0"/>
    <w:uiPriority w:val="99"/>
    <w:rsid w:val="00ED11F4"/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uiPriority w:val="99"/>
    <w:rsid w:val="00ED11F4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D11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7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59BD94-EAB9-432C-85DA-3637B08D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2025-03-12T02:08:00Z</cp:lastPrinted>
  <dcterms:created xsi:type="dcterms:W3CDTF">2025-03-12T02:00:00Z</dcterms:created>
  <dcterms:modified xsi:type="dcterms:W3CDTF">2025-03-12T02:11:00Z</dcterms:modified>
</cp:coreProperties>
</file>