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060D2" w:rsidTr="00B97B69">
        <w:tc>
          <w:tcPr>
            <w:tcW w:w="9540" w:type="dxa"/>
          </w:tcPr>
          <w:p w:rsidR="007060D2" w:rsidRDefault="007060D2" w:rsidP="00B97B69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5D8E5D6E" wp14:editId="39A32937">
                  <wp:extent cx="800100" cy="80010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60D2" w:rsidTr="00B97B69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7060D2" w:rsidRDefault="007060D2" w:rsidP="00B97B6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СОВЕТ ДЕПУТАТОВ </w:t>
            </w:r>
          </w:p>
          <w:p w:rsidR="007060D2" w:rsidRDefault="007060D2" w:rsidP="00B97B69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УСТЬ-АБАКАНСКОГО ПОССОВЕТА</w:t>
            </w:r>
          </w:p>
        </w:tc>
      </w:tr>
    </w:tbl>
    <w:p w:rsidR="009C09EB" w:rsidRDefault="009C09EB" w:rsidP="007060D2">
      <w:pPr>
        <w:jc w:val="center"/>
        <w:rPr>
          <w:b/>
          <w:sz w:val="28"/>
          <w:szCs w:val="28"/>
        </w:rPr>
      </w:pPr>
    </w:p>
    <w:p w:rsidR="007060D2" w:rsidRDefault="007060D2" w:rsidP="007060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7060D2" w:rsidRPr="009429D6" w:rsidRDefault="007060D2" w:rsidP="007060D2">
      <w:pPr>
        <w:jc w:val="center"/>
        <w:rPr>
          <w:b/>
          <w:sz w:val="25"/>
          <w:szCs w:val="25"/>
        </w:rPr>
      </w:pPr>
    </w:p>
    <w:p w:rsidR="007060D2" w:rsidRPr="005B277E" w:rsidRDefault="009C09EB" w:rsidP="007060D2">
      <w:pPr>
        <w:rPr>
          <w:sz w:val="27"/>
          <w:szCs w:val="27"/>
        </w:rPr>
      </w:pPr>
      <w:r>
        <w:rPr>
          <w:sz w:val="27"/>
          <w:szCs w:val="27"/>
        </w:rPr>
        <w:t xml:space="preserve">от 21 марта 2025г.                          </w:t>
      </w:r>
      <w:proofErr w:type="spellStart"/>
      <w:r w:rsidR="007060D2" w:rsidRPr="005B277E">
        <w:rPr>
          <w:sz w:val="27"/>
          <w:szCs w:val="27"/>
        </w:rPr>
        <w:t>рп</w:t>
      </w:r>
      <w:proofErr w:type="spellEnd"/>
      <w:r w:rsidR="007060D2" w:rsidRPr="005B277E">
        <w:rPr>
          <w:sz w:val="27"/>
          <w:szCs w:val="27"/>
        </w:rPr>
        <w:t xml:space="preserve"> Усть-Абакан                                     №</w:t>
      </w:r>
      <w:r w:rsidR="007060D2">
        <w:rPr>
          <w:sz w:val="27"/>
          <w:szCs w:val="27"/>
        </w:rPr>
        <w:t xml:space="preserve"> </w:t>
      </w:r>
      <w:r>
        <w:rPr>
          <w:sz w:val="27"/>
          <w:szCs w:val="27"/>
        </w:rPr>
        <w:t>5</w:t>
      </w:r>
      <w:bookmarkStart w:id="0" w:name="_GoBack"/>
      <w:bookmarkEnd w:id="0"/>
    </w:p>
    <w:p w:rsidR="007060D2" w:rsidRPr="005B277E" w:rsidRDefault="007060D2" w:rsidP="007060D2">
      <w:pPr>
        <w:rPr>
          <w:sz w:val="27"/>
          <w:szCs w:val="27"/>
        </w:rPr>
      </w:pPr>
    </w:p>
    <w:p w:rsidR="007060D2" w:rsidRDefault="007060D2" w:rsidP="007060D2">
      <w:pPr>
        <w:jc w:val="center"/>
        <w:rPr>
          <w:b/>
          <w:i/>
          <w:sz w:val="26"/>
          <w:szCs w:val="26"/>
        </w:rPr>
      </w:pPr>
      <w:r w:rsidRPr="007060D2">
        <w:rPr>
          <w:b/>
          <w:i/>
          <w:sz w:val="26"/>
          <w:szCs w:val="26"/>
        </w:rPr>
        <w:t xml:space="preserve">О протесте прокурора Усть-Абаканского района на Положение о </w:t>
      </w:r>
    </w:p>
    <w:p w:rsidR="007060D2" w:rsidRDefault="007060D2" w:rsidP="007060D2">
      <w:pPr>
        <w:jc w:val="center"/>
        <w:rPr>
          <w:b/>
          <w:i/>
          <w:sz w:val="26"/>
          <w:szCs w:val="26"/>
        </w:rPr>
      </w:pPr>
      <w:r w:rsidRPr="007060D2">
        <w:rPr>
          <w:b/>
          <w:i/>
          <w:sz w:val="26"/>
          <w:szCs w:val="26"/>
        </w:rPr>
        <w:t xml:space="preserve">муниципальном жилищном контроле в муниципальном образовании </w:t>
      </w:r>
    </w:p>
    <w:p w:rsidR="007060D2" w:rsidRDefault="007060D2" w:rsidP="007060D2">
      <w:pPr>
        <w:jc w:val="center"/>
        <w:rPr>
          <w:b/>
          <w:i/>
          <w:sz w:val="26"/>
          <w:szCs w:val="26"/>
        </w:rPr>
      </w:pPr>
      <w:r w:rsidRPr="007060D2">
        <w:rPr>
          <w:b/>
          <w:i/>
          <w:sz w:val="26"/>
          <w:szCs w:val="26"/>
        </w:rPr>
        <w:t xml:space="preserve">Усть-Абаканский поссовет, утвержденное решением Совета депутатов </w:t>
      </w:r>
    </w:p>
    <w:p w:rsidR="007060D2" w:rsidRPr="007060D2" w:rsidRDefault="007060D2" w:rsidP="007060D2">
      <w:pPr>
        <w:jc w:val="center"/>
        <w:rPr>
          <w:b/>
          <w:i/>
          <w:sz w:val="26"/>
          <w:szCs w:val="26"/>
        </w:rPr>
      </w:pPr>
      <w:r w:rsidRPr="007060D2">
        <w:rPr>
          <w:b/>
          <w:i/>
          <w:sz w:val="26"/>
          <w:szCs w:val="26"/>
        </w:rPr>
        <w:t>Усть-Абаканского поссовета от 24.09.2021г. № 26</w:t>
      </w:r>
    </w:p>
    <w:p w:rsidR="007060D2" w:rsidRPr="0006256F" w:rsidRDefault="007060D2" w:rsidP="007060D2">
      <w:pPr>
        <w:rPr>
          <w:sz w:val="26"/>
          <w:szCs w:val="26"/>
        </w:rPr>
      </w:pPr>
    </w:p>
    <w:p w:rsidR="007060D2" w:rsidRPr="007060D2" w:rsidRDefault="007060D2" w:rsidP="007060D2">
      <w:pPr>
        <w:ind w:firstLine="539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Рассмотрев протест прокурора Усть-Абаканского района от </w:t>
      </w:r>
      <w:r>
        <w:rPr>
          <w:sz w:val="26"/>
          <w:szCs w:val="26"/>
        </w:rPr>
        <w:t>14.02</w:t>
      </w:r>
      <w:r w:rsidRPr="007060D2">
        <w:rPr>
          <w:sz w:val="26"/>
          <w:szCs w:val="26"/>
        </w:rPr>
        <w:t>.2025г. № 7-6-2025 на Положение о муниципальном жилищном контроле в муниципальном образовании Усть-Абаканский поссовет, утвержденное решен</w:t>
      </w:r>
      <w:r>
        <w:rPr>
          <w:sz w:val="26"/>
          <w:szCs w:val="26"/>
        </w:rPr>
        <w:t xml:space="preserve">ием Совета депутатов </w:t>
      </w:r>
      <w:r w:rsidRPr="007060D2">
        <w:rPr>
          <w:sz w:val="26"/>
          <w:szCs w:val="26"/>
        </w:rPr>
        <w:t xml:space="preserve">Усть-Абаканского поссовета от 24.09.2021г. № 26, в соответствии со ст. 29 Устава городского поселения Усть-Абаканского поссовета Усть-Абаканского муниципального района Республики Хакасия, </w:t>
      </w:r>
    </w:p>
    <w:p w:rsidR="007060D2" w:rsidRPr="007060D2" w:rsidRDefault="007060D2" w:rsidP="007060D2">
      <w:pPr>
        <w:ind w:firstLine="539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Совет депутатов Усть-Абаканского поссовета </w:t>
      </w:r>
    </w:p>
    <w:p w:rsidR="007060D2" w:rsidRPr="007060D2" w:rsidRDefault="007060D2" w:rsidP="007060D2">
      <w:pPr>
        <w:ind w:firstLine="539"/>
        <w:jc w:val="both"/>
        <w:rPr>
          <w:b/>
          <w:sz w:val="26"/>
          <w:szCs w:val="26"/>
        </w:rPr>
      </w:pPr>
      <w:r w:rsidRPr="007060D2">
        <w:rPr>
          <w:b/>
          <w:sz w:val="26"/>
          <w:szCs w:val="26"/>
        </w:rPr>
        <w:t>Р Е Ш И Л:</w:t>
      </w:r>
    </w:p>
    <w:p w:rsidR="007060D2" w:rsidRPr="007060D2" w:rsidRDefault="007060D2" w:rsidP="007060D2">
      <w:pPr>
        <w:ind w:firstLine="539"/>
        <w:jc w:val="both"/>
        <w:rPr>
          <w:b/>
          <w:sz w:val="26"/>
          <w:szCs w:val="26"/>
        </w:rPr>
      </w:pPr>
    </w:p>
    <w:p w:rsidR="007060D2" w:rsidRPr="007060D2" w:rsidRDefault="007060D2" w:rsidP="007060D2">
      <w:pPr>
        <w:spacing w:after="1" w:line="260" w:lineRule="atLeast"/>
        <w:ind w:firstLine="567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1. Протест прокурора Усть-Абаканского района от </w:t>
      </w:r>
      <w:r>
        <w:rPr>
          <w:sz w:val="26"/>
          <w:szCs w:val="26"/>
        </w:rPr>
        <w:t>14.02</w:t>
      </w:r>
      <w:r w:rsidRPr="007060D2">
        <w:rPr>
          <w:sz w:val="26"/>
          <w:szCs w:val="26"/>
        </w:rPr>
        <w:t>.2025г. № 7-6-2025 на Положение о муниципальном жилищном контроле в муниципальном образовании Усть-Абаканский поссовет, утвержденное решен</w:t>
      </w:r>
      <w:r>
        <w:rPr>
          <w:sz w:val="26"/>
          <w:szCs w:val="26"/>
        </w:rPr>
        <w:t xml:space="preserve">ием Совета депутатов </w:t>
      </w:r>
      <w:r w:rsidRPr="007060D2">
        <w:rPr>
          <w:sz w:val="26"/>
          <w:szCs w:val="26"/>
        </w:rPr>
        <w:t>Усть-Абаканского поссовета от 24.09.2021г. № 26 - удовлетворить.</w:t>
      </w:r>
    </w:p>
    <w:p w:rsidR="007060D2" w:rsidRPr="007060D2" w:rsidRDefault="007060D2" w:rsidP="007060D2">
      <w:pPr>
        <w:spacing w:after="1" w:line="260" w:lineRule="atLeas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7060D2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</w:t>
      </w:r>
      <w:r w:rsidRPr="007060D2">
        <w:rPr>
          <w:sz w:val="26"/>
          <w:szCs w:val="26"/>
        </w:rPr>
        <w:t xml:space="preserve"> Положение о муниципальном жилищном контроле в муниципальном образовании Усть-Абаканский поссовет, утвержденное решен</w:t>
      </w:r>
      <w:r>
        <w:rPr>
          <w:sz w:val="26"/>
          <w:szCs w:val="26"/>
        </w:rPr>
        <w:t xml:space="preserve">ием Совета депутатов </w:t>
      </w:r>
      <w:r w:rsidRPr="007060D2">
        <w:rPr>
          <w:sz w:val="26"/>
          <w:szCs w:val="26"/>
        </w:rPr>
        <w:t xml:space="preserve">Усть-Абаканского поссовета от 24.09.2021г. № 26 </w:t>
      </w:r>
      <w:r>
        <w:rPr>
          <w:sz w:val="26"/>
          <w:szCs w:val="26"/>
        </w:rPr>
        <w:t>следующего содержания:</w:t>
      </w:r>
    </w:p>
    <w:p w:rsidR="007060D2" w:rsidRPr="007060D2" w:rsidRDefault="007060D2" w:rsidP="007060D2">
      <w:pPr>
        <w:spacing w:after="1" w:line="260" w:lineRule="atLeast"/>
        <w:ind w:firstLine="567"/>
        <w:jc w:val="both"/>
        <w:rPr>
          <w:sz w:val="26"/>
          <w:szCs w:val="26"/>
        </w:rPr>
      </w:pPr>
    </w:p>
    <w:p w:rsidR="00C730DF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C730DF">
        <w:rPr>
          <w:b/>
          <w:sz w:val="26"/>
          <w:szCs w:val="26"/>
        </w:rPr>
        <w:t>пункт 2.11</w:t>
      </w:r>
      <w:r w:rsidRPr="007060D2">
        <w:rPr>
          <w:sz w:val="26"/>
          <w:szCs w:val="26"/>
        </w:rPr>
        <w:t xml:space="preserve"> изложить в следующей редакции:</w:t>
      </w:r>
    </w:p>
    <w:p w:rsidR="007060D2" w:rsidRPr="007060D2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>«</w:t>
      </w:r>
      <w:r w:rsidR="00C730DF">
        <w:rPr>
          <w:sz w:val="26"/>
          <w:szCs w:val="26"/>
        </w:rPr>
        <w:t xml:space="preserve">2.11 </w:t>
      </w:r>
      <w:r w:rsidRPr="007060D2">
        <w:rPr>
          <w:sz w:val="26"/>
          <w:szCs w:val="26"/>
        </w:rPr>
        <w:t xml:space="preserve">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 </w:t>
      </w:r>
    </w:p>
    <w:p w:rsidR="007060D2" w:rsidRPr="007060D2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 </w:t>
      </w:r>
    </w:p>
    <w:p w:rsidR="007060D2" w:rsidRPr="007060D2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lastRenderedPageBreak/>
        <w:t xml:space="preserve">Профилактический визит проводится по инициативе контрольного органа (обязательный профилактический визит) или по инициативе контролируемого лица. </w:t>
      </w:r>
    </w:p>
    <w:p w:rsidR="007060D2" w:rsidRPr="007060D2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</w:t>
      </w:r>
      <w:proofErr w:type="spellStart"/>
      <w:r w:rsidRPr="007060D2">
        <w:rPr>
          <w:sz w:val="26"/>
          <w:szCs w:val="26"/>
        </w:rPr>
        <w:t>ч.ч</w:t>
      </w:r>
      <w:proofErr w:type="spellEnd"/>
      <w:r w:rsidRPr="007060D2">
        <w:rPr>
          <w:sz w:val="26"/>
          <w:szCs w:val="26"/>
        </w:rPr>
        <w:t xml:space="preserve">. 6 и 7 ст. 48 Федерального закона № 248-ФЗ. </w:t>
      </w:r>
    </w:p>
    <w:p w:rsidR="007060D2" w:rsidRPr="007060D2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Обязательный профилактический визит проводится контрольным органом в отношении объектов контроля, отнесенных к категории высокого риска. </w:t>
      </w:r>
    </w:p>
    <w:p w:rsidR="007060D2" w:rsidRPr="007060D2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Обязательный профилактический визит в отношении объектов контроля, отнесенных к категории высокого риска, проводится не позднее одного года с момента отнесения объекта контроля к категории высокого риска. </w:t>
      </w:r>
    </w:p>
    <w:p w:rsidR="007060D2" w:rsidRPr="007060D2" w:rsidRDefault="007060D2" w:rsidP="00C730DF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О проведении обязательного профилактического визита контролируемое лицо уведомляется не позднее чем за пять рабочих дней до даты его проведения. </w:t>
      </w:r>
    </w:p>
    <w:p w:rsidR="007060D2" w:rsidRPr="007060D2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Контролируемое лицо вправе отказаться от проведения обязательного профилактического визита, уведомив об этом контрольный орган не позднее чем за три рабочих дня до даты его проведения. </w:t>
      </w:r>
    </w:p>
    <w:p w:rsidR="00C730DF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>Срок проведения обязательного профилактического визита не может превышать один рабочий день</w:t>
      </w:r>
      <w:r w:rsidR="00C730DF">
        <w:rPr>
          <w:sz w:val="26"/>
          <w:szCs w:val="26"/>
        </w:rPr>
        <w:t>.»;</w:t>
      </w:r>
    </w:p>
    <w:p w:rsidR="00C730DF" w:rsidRDefault="00C730DF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C730DF">
        <w:rPr>
          <w:b/>
          <w:sz w:val="26"/>
          <w:szCs w:val="26"/>
        </w:rPr>
        <w:t>в</w:t>
      </w:r>
      <w:r w:rsidR="007060D2" w:rsidRPr="00C730DF">
        <w:rPr>
          <w:b/>
          <w:sz w:val="26"/>
          <w:szCs w:val="26"/>
        </w:rPr>
        <w:t xml:space="preserve"> пункте 3.13</w:t>
      </w:r>
      <w:r w:rsidR="007060D2" w:rsidRPr="007060D2">
        <w:rPr>
          <w:sz w:val="26"/>
          <w:szCs w:val="26"/>
        </w:rPr>
        <w:t xml:space="preserve"> слова «аудио- или видеосвязи-» заменить словами «видео-конференц-связи, а также с использованием мобильного приложения «Инспектор</w:t>
      </w:r>
      <w:r>
        <w:rPr>
          <w:sz w:val="26"/>
          <w:szCs w:val="26"/>
        </w:rPr>
        <w:t>»;</w:t>
      </w:r>
    </w:p>
    <w:p w:rsidR="00C730DF" w:rsidRDefault="00C730DF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C730DF">
        <w:rPr>
          <w:b/>
          <w:sz w:val="26"/>
          <w:szCs w:val="26"/>
        </w:rPr>
        <w:t>п</w:t>
      </w:r>
      <w:r w:rsidR="007060D2" w:rsidRPr="00C730DF">
        <w:rPr>
          <w:b/>
          <w:sz w:val="26"/>
          <w:szCs w:val="26"/>
        </w:rPr>
        <w:t>одпункт 1 пункта 3.4</w:t>
      </w:r>
      <w:r w:rsidR="007060D2" w:rsidRPr="007060D2">
        <w:rPr>
          <w:sz w:val="26"/>
          <w:szCs w:val="26"/>
        </w:rPr>
        <w:t xml:space="preserve"> изложить в следующей редакции:</w:t>
      </w:r>
    </w:p>
    <w:p w:rsidR="00C730DF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>«1) наличие у контрольного органа сведений о причинении вреда (ущерба) или об угрозе причинения вреда (ущерба) охраняемым законом ценностям с учетом положений ст. 60 Федерального закона № 248-ФЗ</w:t>
      </w:r>
      <w:r w:rsidR="00C730DF">
        <w:rPr>
          <w:sz w:val="26"/>
          <w:szCs w:val="26"/>
        </w:rPr>
        <w:t>»;</w:t>
      </w:r>
    </w:p>
    <w:p w:rsidR="00C730DF" w:rsidRDefault="00C730DF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C730DF">
        <w:rPr>
          <w:b/>
          <w:sz w:val="26"/>
          <w:szCs w:val="26"/>
        </w:rPr>
        <w:t>п</w:t>
      </w:r>
      <w:r w:rsidR="007060D2" w:rsidRPr="00C730DF">
        <w:rPr>
          <w:b/>
          <w:sz w:val="26"/>
          <w:szCs w:val="26"/>
        </w:rPr>
        <w:t>одпункт 2 пункта 3.4</w:t>
      </w:r>
      <w:r w:rsidR="007060D2" w:rsidRPr="007060D2">
        <w:rPr>
          <w:sz w:val="26"/>
          <w:szCs w:val="26"/>
        </w:rPr>
        <w:t xml:space="preserve"> </w:t>
      </w:r>
      <w:r>
        <w:rPr>
          <w:sz w:val="26"/>
          <w:szCs w:val="26"/>
        </w:rPr>
        <w:t>- исключить;</w:t>
      </w:r>
    </w:p>
    <w:p w:rsidR="00C730DF" w:rsidRDefault="00C730DF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C730DF">
        <w:rPr>
          <w:b/>
          <w:sz w:val="26"/>
          <w:szCs w:val="26"/>
        </w:rPr>
        <w:t>а</w:t>
      </w:r>
      <w:r w:rsidR="007060D2" w:rsidRPr="00C730DF">
        <w:rPr>
          <w:b/>
          <w:sz w:val="26"/>
          <w:szCs w:val="26"/>
        </w:rPr>
        <w:t>бзац 2 пункта 3.3</w:t>
      </w:r>
      <w:r w:rsidR="007060D2" w:rsidRPr="007060D2">
        <w:rPr>
          <w:sz w:val="26"/>
          <w:szCs w:val="26"/>
        </w:rPr>
        <w:t xml:space="preserve"> изложить в следующей редакции:</w:t>
      </w:r>
    </w:p>
    <w:p w:rsidR="007060D2" w:rsidRPr="007060D2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>«Внеплановая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№ 248-ФЗ</w:t>
      </w:r>
      <w:r w:rsidR="00C730DF">
        <w:rPr>
          <w:sz w:val="26"/>
          <w:szCs w:val="26"/>
        </w:rPr>
        <w:t>.»;</w:t>
      </w:r>
    </w:p>
    <w:p w:rsidR="00C730DF" w:rsidRDefault="00C730DF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C730DF">
        <w:rPr>
          <w:b/>
          <w:sz w:val="26"/>
          <w:szCs w:val="26"/>
        </w:rPr>
        <w:t>п</w:t>
      </w:r>
      <w:r w:rsidR="007060D2" w:rsidRPr="00C730DF">
        <w:rPr>
          <w:b/>
          <w:sz w:val="26"/>
          <w:szCs w:val="26"/>
        </w:rPr>
        <w:t>одпункт 1 пункта 3.20</w:t>
      </w:r>
      <w:r w:rsidR="007060D2" w:rsidRPr="007060D2">
        <w:rPr>
          <w:sz w:val="26"/>
          <w:szCs w:val="26"/>
        </w:rPr>
        <w:t xml:space="preserve"> изложить в следующей редакции:</w:t>
      </w:r>
    </w:p>
    <w:p w:rsidR="00C730DF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>«1)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</w:t>
      </w:r>
      <w:r w:rsidR="00C730DF">
        <w:rPr>
          <w:sz w:val="26"/>
          <w:szCs w:val="26"/>
        </w:rPr>
        <w:t>»;</w:t>
      </w:r>
    </w:p>
    <w:p w:rsidR="007060D2" w:rsidRPr="007060D2" w:rsidRDefault="00C730DF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C730DF">
        <w:rPr>
          <w:b/>
          <w:sz w:val="26"/>
          <w:szCs w:val="26"/>
        </w:rPr>
        <w:t>а</w:t>
      </w:r>
      <w:r w:rsidR="007060D2" w:rsidRPr="00C730DF">
        <w:rPr>
          <w:b/>
          <w:sz w:val="26"/>
          <w:szCs w:val="26"/>
        </w:rPr>
        <w:t>бзац 2 пункта 2.7</w:t>
      </w:r>
      <w:r>
        <w:rPr>
          <w:sz w:val="26"/>
          <w:szCs w:val="26"/>
        </w:rPr>
        <w:t xml:space="preserve"> -</w:t>
      </w:r>
      <w:r w:rsidR="007060D2" w:rsidRPr="007060D2">
        <w:rPr>
          <w:sz w:val="26"/>
          <w:szCs w:val="26"/>
        </w:rPr>
        <w:t xml:space="preserve"> исключить. </w:t>
      </w:r>
    </w:p>
    <w:p w:rsidR="007060D2" w:rsidRPr="007060D2" w:rsidRDefault="00C730DF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060D2" w:rsidRPr="007060D2">
        <w:rPr>
          <w:sz w:val="26"/>
          <w:szCs w:val="26"/>
        </w:rPr>
        <w:t>. Направить настоящее Решение прокурору Усть-Абаканского района.</w:t>
      </w:r>
    </w:p>
    <w:p w:rsidR="007060D2" w:rsidRPr="007060D2" w:rsidRDefault="00C730DF" w:rsidP="007060D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7060D2" w:rsidRPr="007060D2">
        <w:rPr>
          <w:sz w:val="26"/>
          <w:szCs w:val="26"/>
        </w:rPr>
        <w:t>. Настоящее Решение вступает в силу после его официального опубликования.</w:t>
      </w:r>
    </w:p>
    <w:p w:rsidR="007060D2" w:rsidRPr="007060D2" w:rsidRDefault="00C730DF" w:rsidP="007060D2">
      <w:pPr>
        <w:pStyle w:val="a3"/>
        <w:ind w:firstLine="567"/>
        <w:rPr>
          <w:sz w:val="26"/>
          <w:szCs w:val="26"/>
        </w:rPr>
      </w:pPr>
      <w:r>
        <w:rPr>
          <w:sz w:val="26"/>
          <w:szCs w:val="26"/>
        </w:rPr>
        <w:t>5</w:t>
      </w:r>
      <w:r w:rsidR="007060D2" w:rsidRPr="007060D2">
        <w:rPr>
          <w:sz w:val="26"/>
          <w:szCs w:val="26"/>
        </w:rPr>
        <w:t xml:space="preserve">. Направить настоящее Решение для подписания и опубликования Главе Усть-Абаканского поссовета Усть-Абаканского района Республики Хакасия Н.В. Леонченко. </w:t>
      </w:r>
    </w:p>
    <w:p w:rsidR="007060D2" w:rsidRPr="007060D2" w:rsidRDefault="007060D2" w:rsidP="007060D2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0D2" w:rsidRPr="007060D2" w:rsidRDefault="007060D2" w:rsidP="007060D2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0D2" w:rsidRPr="007060D2" w:rsidRDefault="007060D2" w:rsidP="007060D2">
      <w:pPr>
        <w:jc w:val="both"/>
        <w:rPr>
          <w:sz w:val="26"/>
          <w:szCs w:val="26"/>
        </w:rPr>
      </w:pPr>
      <w:r w:rsidRPr="007060D2">
        <w:rPr>
          <w:sz w:val="26"/>
          <w:szCs w:val="26"/>
        </w:rPr>
        <w:t>Глава Усть-Абаканского поссовета</w:t>
      </w:r>
    </w:p>
    <w:p w:rsidR="007060D2" w:rsidRPr="007060D2" w:rsidRDefault="007060D2" w:rsidP="007060D2">
      <w:pPr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Усть-Абаканского района Республики Хакасия                             </w:t>
      </w:r>
      <w:r w:rsidR="00C730DF">
        <w:rPr>
          <w:sz w:val="26"/>
          <w:szCs w:val="26"/>
        </w:rPr>
        <w:t xml:space="preserve">         </w:t>
      </w:r>
      <w:r w:rsidRPr="007060D2">
        <w:rPr>
          <w:sz w:val="26"/>
          <w:szCs w:val="26"/>
        </w:rPr>
        <w:t>Н.В. Леонченко</w:t>
      </w:r>
    </w:p>
    <w:p w:rsidR="007060D2" w:rsidRPr="007060D2" w:rsidRDefault="007060D2" w:rsidP="007060D2">
      <w:pPr>
        <w:rPr>
          <w:sz w:val="26"/>
          <w:szCs w:val="26"/>
        </w:rPr>
      </w:pPr>
    </w:p>
    <w:p w:rsidR="007060D2" w:rsidRPr="007060D2" w:rsidRDefault="007060D2" w:rsidP="007060D2">
      <w:pPr>
        <w:rPr>
          <w:sz w:val="26"/>
          <w:szCs w:val="26"/>
        </w:rPr>
      </w:pPr>
    </w:p>
    <w:p w:rsidR="007060D2" w:rsidRPr="007060D2" w:rsidRDefault="007060D2" w:rsidP="007060D2">
      <w:pPr>
        <w:rPr>
          <w:sz w:val="26"/>
          <w:szCs w:val="26"/>
        </w:rPr>
      </w:pPr>
      <w:r w:rsidRPr="007060D2">
        <w:rPr>
          <w:sz w:val="26"/>
          <w:szCs w:val="26"/>
        </w:rPr>
        <w:t>Председатель Совета депутатов</w:t>
      </w:r>
    </w:p>
    <w:p w:rsidR="007060D2" w:rsidRPr="007060D2" w:rsidRDefault="007060D2" w:rsidP="007060D2">
      <w:pPr>
        <w:rPr>
          <w:sz w:val="26"/>
          <w:szCs w:val="26"/>
        </w:rPr>
      </w:pPr>
      <w:r w:rsidRPr="007060D2">
        <w:rPr>
          <w:sz w:val="26"/>
          <w:szCs w:val="26"/>
        </w:rPr>
        <w:t xml:space="preserve">Усть-Абаканского поссовета                                                            </w:t>
      </w:r>
      <w:r w:rsidR="00C730DF">
        <w:rPr>
          <w:sz w:val="26"/>
          <w:szCs w:val="26"/>
        </w:rPr>
        <w:t xml:space="preserve">          </w:t>
      </w:r>
      <w:r w:rsidRPr="007060D2">
        <w:rPr>
          <w:sz w:val="26"/>
          <w:szCs w:val="26"/>
        </w:rPr>
        <w:t>В.В. Рябчевский</w:t>
      </w:r>
    </w:p>
    <w:p w:rsidR="00037438" w:rsidRPr="007060D2" w:rsidRDefault="00037438">
      <w:pPr>
        <w:rPr>
          <w:sz w:val="26"/>
          <w:szCs w:val="26"/>
        </w:rPr>
      </w:pPr>
    </w:p>
    <w:sectPr w:rsidR="00037438" w:rsidRPr="007060D2" w:rsidSect="004F37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0D2"/>
    <w:rsid w:val="00037438"/>
    <w:rsid w:val="007060D2"/>
    <w:rsid w:val="009C09EB"/>
    <w:rsid w:val="00C7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D699"/>
  <w15:chartTrackingRefBased/>
  <w15:docId w15:val="{05FD107E-197D-4F61-96A0-444711CD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60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7060D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060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C73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2025-03-20T10:06:00Z</dcterms:created>
  <dcterms:modified xsi:type="dcterms:W3CDTF">2025-03-24T08:07:00Z</dcterms:modified>
</cp:coreProperties>
</file>