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A17B5" w14:textId="77777777" w:rsidR="00D357D9" w:rsidRPr="00F779E8" w:rsidRDefault="00D357D9" w:rsidP="00D357D9">
      <w:pPr>
        <w:pStyle w:val="1"/>
        <w:jc w:val="center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>Отчет ТОС «Заречный»</w:t>
      </w:r>
    </w:p>
    <w:p w14:paraId="324C25D7" w14:textId="77777777" w:rsidR="00D357D9" w:rsidRPr="00F779E8" w:rsidRDefault="00D357D9" w:rsidP="00D357D9">
      <w:pPr>
        <w:pStyle w:val="1"/>
        <w:jc w:val="center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>о проведенной работе за 2024 год.</w:t>
      </w:r>
    </w:p>
    <w:p w14:paraId="2E546D97" w14:textId="0DE0EA1A" w:rsidR="00D357D9" w:rsidRPr="00F779E8" w:rsidRDefault="00F779E8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ab/>
      </w:r>
      <w:r w:rsidR="00D357D9" w:rsidRPr="00F779E8">
        <w:rPr>
          <w:rFonts w:cs="Times New Roman"/>
          <w:color w:val="auto"/>
          <w:sz w:val="26"/>
          <w:szCs w:val="26"/>
        </w:rPr>
        <w:t>В данном отчёте представлена информация о деятельности Территориального общественного самоуправления (ТОС) "Заречный" за прошедший год. Основные направления работы включают организацию досуга жителей, развитие инфраструктуры, участие в программах по благоустройству, а также взаимодействие с местной администрацией и общественными организациями.</w:t>
      </w:r>
    </w:p>
    <w:p w14:paraId="77FD1471" w14:textId="77777777" w:rsidR="00D357D9" w:rsidRPr="00F779E8" w:rsidRDefault="00D357D9" w:rsidP="00F779E8">
      <w:pPr>
        <w:pStyle w:val="1"/>
        <w:jc w:val="both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>1. Основные достижения</w:t>
      </w:r>
    </w:p>
    <w:p w14:paraId="4306240B" w14:textId="1EECE26B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1.1. Организация мероприятий</w:t>
      </w:r>
      <w:r w:rsidR="00F779E8" w:rsidRPr="00F779E8">
        <w:rPr>
          <w:rFonts w:cs="Times New Roman"/>
          <w:color w:val="auto"/>
          <w:sz w:val="26"/>
          <w:szCs w:val="26"/>
        </w:rPr>
        <w:t>, участие в мероприятиях Усть-Абаканского поссовета.</w:t>
      </w:r>
    </w:p>
    <w:p w14:paraId="5DA19089" w14:textId="7DA70CA2" w:rsidR="00D357D9" w:rsidRPr="00F779E8" w:rsidRDefault="00F779E8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</w:rPr>
        <w:tab/>
      </w:r>
      <w:r w:rsidR="00D357D9" w:rsidRPr="00F779E8">
        <w:rPr>
          <w:rFonts w:cs="Times New Roman"/>
          <w:color w:val="auto"/>
          <w:sz w:val="26"/>
          <w:szCs w:val="26"/>
        </w:rPr>
        <w:t xml:space="preserve">В течение года было проведено </w:t>
      </w:r>
      <w:r w:rsidRPr="00F779E8">
        <w:rPr>
          <w:rFonts w:cs="Times New Roman"/>
          <w:color w:val="auto"/>
          <w:sz w:val="26"/>
          <w:szCs w:val="26"/>
        </w:rPr>
        <w:t>и принято участие в</w:t>
      </w:r>
      <w:r w:rsidR="00D357D9" w:rsidRPr="00F779E8">
        <w:rPr>
          <w:rFonts w:cs="Times New Roman"/>
          <w:color w:val="auto"/>
          <w:sz w:val="26"/>
          <w:szCs w:val="26"/>
        </w:rPr>
        <w:t xml:space="preserve"> 30 мероприяти</w:t>
      </w:r>
      <w:r w:rsidRPr="00F779E8">
        <w:rPr>
          <w:rFonts w:cs="Times New Roman"/>
          <w:color w:val="auto"/>
          <w:sz w:val="26"/>
          <w:szCs w:val="26"/>
        </w:rPr>
        <w:t>ях</w:t>
      </w:r>
      <w:r w:rsidR="00D357D9" w:rsidRPr="00F779E8">
        <w:rPr>
          <w:rFonts w:cs="Times New Roman"/>
          <w:color w:val="auto"/>
          <w:sz w:val="26"/>
          <w:szCs w:val="26"/>
        </w:rPr>
        <w:t xml:space="preserve"> для жителей </w:t>
      </w:r>
      <w:proofErr w:type="spellStart"/>
      <w:r w:rsidRPr="00F779E8">
        <w:rPr>
          <w:rFonts w:cs="Times New Roman"/>
          <w:color w:val="auto"/>
          <w:sz w:val="26"/>
          <w:szCs w:val="26"/>
        </w:rPr>
        <w:t>рп</w:t>
      </w:r>
      <w:proofErr w:type="spellEnd"/>
      <w:r w:rsidRPr="00F779E8">
        <w:rPr>
          <w:rFonts w:cs="Times New Roman"/>
          <w:color w:val="auto"/>
          <w:sz w:val="26"/>
          <w:szCs w:val="26"/>
        </w:rPr>
        <w:t>. Усть-Абакан, ТОС «</w:t>
      </w:r>
      <w:proofErr w:type="spellStart"/>
      <w:r w:rsidRPr="00F779E8">
        <w:rPr>
          <w:rFonts w:cs="Times New Roman"/>
          <w:color w:val="auto"/>
          <w:sz w:val="26"/>
          <w:szCs w:val="26"/>
        </w:rPr>
        <w:t>Заречный»</w:t>
      </w:r>
      <w:proofErr w:type="spellEnd"/>
      <w:r w:rsidR="00D357D9" w:rsidRPr="00F779E8">
        <w:rPr>
          <w:rFonts w:cs="Times New Roman"/>
          <w:color w:val="auto"/>
          <w:sz w:val="26"/>
          <w:szCs w:val="26"/>
        </w:rPr>
        <w:t>, включая:</w:t>
      </w:r>
    </w:p>
    <w:p w14:paraId="1A32D01B" w14:textId="43DD4823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F779E8">
        <w:rPr>
          <w:rFonts w:cs="Times New Roman"/>
          <w:color w:val="auto"/>
          <w:sz w:val="26"/>
          <w:szCs w:val="26"/>
        </w:rPr>
        <w:t>п</w:t>
      </w:r>
      <w:r w:rsidRPr="00F779E8">
        <w:rPr>
          <w:rFonts w:cs="Times New Roman"/>
          <w:color w:val="auto"/>
          <w:sz w:val="26"/>
          <w:szCs w:val="26"/>
        </w:rPr>
        <w:t>разднование 115-летнего юбилея Усть-Абакана</w:t>
      </w:r>
      <w:r w:rsidR="00F779E8">
        <w:rPr>
          <w:rFonts w:cs="Times New Roman"/>
          <w:color w:val="auto"/>
          <w:sz w:val="26"/>
          <w:szCs w:val="26"/>
        </w:rPr>
        <w:t>;</w:t>
      </w:r>
    </w:p>
    <w:p w14:paraId="2A666AB6" w14:textId="7EE48968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F779E8">
        <w:rPr>
          <w:rFonts w:cs="Times New Roman"/>
          <w:color w:val="auto"/>
          <w:sz w:val="26"/>
          <w:szCs w:val="26"/>
        </w:rPr>
        <w:t>а</w:t>
      </w:r>
      <w:r w:rsidRPr="00F779E8">
        <w:rPr>
          <w:rFonts w:cs="Times New Roman"/>
          <w:color w:val="auto"/>
          <w:sz w:val="26"/>
          <w:szCs w:val="26"/>
        </w:rPr>
        <w:t>кции для детей</w:t>
      </w:r>
      <w:r w:rsidR="00F779E8">
        <w:rPr>
          <w:rFonts w:cs="Times New Roman"/>
          <w:color w:val="auto"/>
          <w:sz w:val="26"/>
          <w:szCs w:val="26"/>
        </w:rPr>
        <w:t>,</w:t>
      </w:r>
      <w:r w:rsidRPr="00F779E8">
        <w:rPr>
          <w:rFonts w:cs="Times New Roman"/>
          <w:color w:val="auto"/>
          <w:sz w:val="26"/>
          <w:szCs w:val="26"/>
        </w:rPr>
        <w:t xml:space="preserve"> молодежи и старшего поколения</w:t>
      </w:r>
      <w:r w:rsidR="00F779E8">
        <w:rPr>
          <w:rFonts w:cs="Times New Roman"/>
          <w:color w:val="auto"/>
          <w:sz w:val="26"/>
          <w:szCs w:val="26"/>
        </w:rPr>
        <w:t>;</w:t>
      </w:r>
    </w:p>
    <w:p w14:paraId="361885DC" w14:textId="2A8D97E8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F779E8">
        <w:rPr>
          <w:rFonts w:cs="Times New Roman"/>
          <w:color w:val="auto"/>
          <w:sz w:val="26"/>
          <w:szCs w:val="26"/>
        </w:rPr>
        <w:t>т</w:t>
      </w:r>
      <w:r w:rsidRPr="00F779E8">
        <w:rPr>
          <w:rFonts w:cs="Times New Roman"/>
          <w:color w:val="auto"/>
          <w:sz w:val="26"/>
          <w:szCs w:val="26"/>
        </w:rPr>
        <w:t>ематические встречи для старшего поколения</w:t>
      </w:r>
      <w:r w:rsidR="00F779E8">
        <w:rPr>
          <w:rFonts w:cs="Times New Roman"/>
          <w:color w:val="auto"/>
          <w:sz w:val="26"/>
          <w:szCs w:val="26"/>
        </w:rPr>
        <w:t>;</w:t>
      </w:r>
    </w:p>
    <w:p w14:paraId="65D4162C" w14:textId="77CD4F5B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proofErr w:type="spellStart"/>
      <w:r w:rsidR="00F779E8">
        <w:rPr>
          <w:rFonts w:cs="Times New Roman"/>
          <w:color w:val="auto"/>
          <w:sz w:val="26"/>
          <w:szCs w:val="26"/>
        </w:rPr>
        <w:t>э</w:t>
      </w:r>
      <w:r w:rsidRPr="00F779E8">
        <w:rPr>
          <w:rFonts w:cs="Times New Roman"/>
          <w:color w:val="auto"/>
          <w:sz w:val="26"/>
          <w:szCs w:val="26"/>
        </w:rPr>
        <w:t>коакции</w:t>
      </w:r>
      <w:proofErr w:type="spellEnd"/>
      <w:r w:rsidRPr="00F779E8">
        <w:rPr>
          <w:rFonts w:cs="Times New Roman"/>
          <w:color w:val="auto"/>
          <w:sz w:val="26"/>
          <w:szCs w:val="26"/>
        </w:rPr>
        <w:t xml:space="preserve"> по благоустройству территорий.</w:t>
      </w:r>
    </w:p>
    <w:p w14:paraId="14637A3E" w14:textId="448BC1F1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1.2. Участие в социальных проектах</w:t>
      </w:r>
      <w:r w:rsidR="00625A69">
        <w:rPr>
          <w:rFonts w:cs="Times New Roman"/>
          <w:color w:val="auto"/>
          <w:sz w:val="26"/>
          <w:szCs w:val="26"/>
        </w:rPr>
        <w:t>.</w:t>
      </w:r>
    </w:p>
    <w:p w14:paraId="47555159" w14:textId="3E095A89" w:rsidR="00D357D9" w:rsidRPr="00F779E8" w:rsidRDefault="00625A6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</w:rPr>
        <w:tab/>
      </w:r>
      <w:r w:rsidR="00D357D9" w:rsidRPr="00F779E8">
        <w:rPr>
          <w:rFonts w:cs="Times New Roman"/>
          <w:color w:val="auto"/>
          <w:sz w:val="26"/>
          <w:szCs w:val="26"/>
        </w:rPr>
        <w:t>ТОС "Заречный" стал участником социального проекта</w:t>
      </w:r>
      <w:r>
        <w:rPr>
          <w:rFonts w:cs="Times New Roman"/>
          <w:color w:val="auto"/>
          <w:sz w:val="26"/>
          <w:szCs w:val="26"/>
        </w:rPr>
        <w:t>:</w:t>
      </w:r>
    </w:p>
    <w:p w14:paraId="2F1E9F58" w14:textId="2DE7142C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- "Лучшая инициатива органов ТОС"! В номинации "Самый дружный"</w:t>
      </w:r>
      <w:r w:rsidR="00625A69">
        <w:rPr>
          <w:rFonts w:cs="Times New Roman"/>
          <w:color w:val="auto"/>
          <w:sz w:val="26"/>
          <w:szCs w:val="26"/>
        </w:rPr>
        <w:t>;</w:t>
      </w:r>
      <w:r w:rsidRPr="00F779E8">
        <w:rPr>
          <w:rFonts w:cs="Times New Roman"/>
          <w:color w:val="auto"/>
          <w:sz w:val="26"/>
          <w:szCs w:val="26"/>
        </w:rPr>
        <w:t> </w:t>
      </w:r>
    </w:p>
    <w:p w14:paraId="44D3CEE8" w14:textId="07E3169C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 -</w:t>
      </w:r>
      <w:r w:rsidR="00625A69">
        <w:rPr>
          <w:rFonts w:cs="Times New Roman"/>
          <w:color w:val="auto"/>
          <w:sz w:val="26"/>
          <w:szCs w:val="26"/>
        </w:rPr>
        <w:t xml:space="preserve"> </w:t>
      </w:r>
      <w:r w:rsidRPr="00F779E8">
        <w:rPr>
          <w:rFonts w:cs="Times New Roman"/>
          <w:color w:val="auto"/>
          <w:sz w:val="26"/>
          <w:szCs w:val="26"/>
        </w:rPr>
        <w:t>Инициативы по поддержке ветеранов и пожилых людей.</w:t>
      </w:r>
    </w:p>
    <w:p w14:paraId="0CB56F41" w14:textId="77777777" w:rsidR="00D357D9" w:rsidRPr="00F779E8" w:rsidRDefault="00D357D9" w:rsidP="00F779E8">
      <w:pPr>
        <w:pStyle w:val="1"/>
        <w:jc w:val="both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 xml:space="preserve"> 2. Взаимодействие с жителями</w:t>
      </w:r>
    </w:p>
    <w:p w14:paraId="2779C357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Общение с жителями осуществлялось через регулярные собрания, встречи.  </w:t>
      </w:r>
    </w:p>
    <w:p w14:paraId="0547B953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2.1. Опросы и их результаты</w:t>
      </w:r>
    </w:p>
    <w:p w14:paraId="2B9D5B07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Опросы показали, что:</w:t>
      </w:r>
    </w:p>
    <w:p w14:paraId="4EB9E605" w14:textId="626F05C2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- 85% жителей довольны проведёнными мероприятиями</w:t>
      </w:r>
      <w:r w:rsidR="00625A69">
        <w:rPr>
          <w:rFonts w:cs="Times New Roman"/>
          <w:color w:val="auto"/>
          <w:sz w:val="26"/>
          <w:szCs w:val="26"/>
        </w:rPr>
        <w:t>;</w:t>
      </w:r>
    </w:p>
    <w:p w14:paraId="4CBA3CC9" w14:textId="2CFE20B0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- 90% считают важным участие ТОС в благоустройстве</w:t>
      </w:r>
      <w:r w:rsidR="00625A69">
        <w:rPr>
          <w:rFonts w:cs="Times New Roman"/>
          <w:color w:val="auto"/>
          <w:sz w:val="26"/>
          <w:szCs w:val="26"/>
        </w:rPr>
        <w:t>;</w:t>
      </w:r>
    </w:p>
    <w:p w14:paraId="1FBAC53C" w14:textId="1710F221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625A69">
        <w:rPr>
          <w:rFonts w:cs="Times New Roman"/>
          <w:color w:val="auto"/>
          <w:sz w:val="26"/>
          <w:szCs w:val="26"/>
        </w:rPr>
        <w:t>с</w:t>
      </w:r>
      <w:r w:rsidRPr="00F779E8">
        <w:rPr>
          <w:rFonts w:cs="Times New Roman"/>
          <w:color w:val="auto"/>
          <w:sz w:val="26"/>
          <w:szCs w:val="26"/>
        </w:rPr>
        <w:t>уществуют пожелания по увеличению количества досуговых мероприятий для старшего поколения.</w:t>
      </w:r>
    </w:p>
    <w:p w14:paraId="5B2D5CF2" w14:textId="77777777" w:rsidR="00D357D9" w:rsidRPr="00F779E8" w:rsidRDefault="00D357D9" w:rsidP="00F779E8">
      <w:pPr>
        <w:pStyle w:val="1"/>
        <w:jc w:val="both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>3. Поддержка со стороны администрации</w:t>
      </w:r>
    </w:p>
    <w:p w14:paraId="76539B0F" w14:textId="0025A173" w:rsidR="00D357D9" w:rsidRPr="00F779E8" w:rsidRDefault="00625A6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</w:rPr>
        <w:tab/>
      </w:r>
      <w:r w:rsidR="00D357D9" w:rsidRPr="00F779E8">
        <w:rPr>
          <w:rFonts w:cs="Times New Roman"/>
          <w:color w:val="auto"/>
          <w:sz w:val="26"/>
          <w:szCs w:val="26"/>
        </w:rPr>
        <w:t>В течение года было установлено тесное сотрудничество с администрацией Усть-Абаканского поссовета. Это сотрудничество включало:</w:t>
      </w:r>
    </w:p>
    <w:p w14:paraId="007084EA" w14:textId="6D9206DD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lastRenderedPageBreak/>
        <w:t xml:space="preserve">- </w:t>
      </w:r>
      <w:r w:rsidR="00625A69">
        <w:rPr>
          <w:rFonts w:cs="Times New Roman"/>
          <w:color w:val="auto"/>
          <w:sz w:val="26"/>
          <w:szCs w:val="26"/>
        </w:rPr>
        <w:t>п</w:t>
      </w:r>
      <w:r w:rsidRPr="00F779E8">
        <w:rPr>
          <w:rFonts w:cs="Times New Roman"/>
          <w:color w:val="auto"/>
          <w:sz w:val="26"/>
          <w:szCs w:val="26"/>
        </w:rPr>
        <w:t>оддержку в финансовых вопросах для реализации проектов</w:t>
      </w:r>
      <w:r w:rsidR="00625A69">
        <w:rPr>
          <w:rFonts w:cs="Times New Roman"/>
          <w:color w:val="auto"/>
          <w:sz w:val="26"/>
          <w:szCs w:val="26"/>
        </w:rPr>
        <w:t>;</w:t>
      </w:r>
    </w:p>
    <w:p w14:paraId="77A7BF39" w14:textId="23DF03C8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625A69">
        <w:rPr>
          <w:rFonts w:cs="Times New Roman"/>
          <w:color w:val="auto"/>
          <w:sz w:val="26"/>
          <w:szCs w:val="26"/>
        </w:rPr>
        <w:t>с</w:t>
      </w:r>
      <w:r w:rsidRPr="00F779E8">
        <w:rPr>
          <w:rFonts w:cs="Times New Roman"/>
          <w:color w:val="auto"/>
          <w:sz w:val="26"/>
          <w:szCs w:val="26"/>
        </w:rPr>
        <w:t>овместные мероприятия, направленные на развитие общественной инфраструктуры</w:t>
      </w:r>
      <w:r w:rsidR="00625A69">
        <w:rPr>
          <w:rFonts w:cs="Times New Roman"/>
          <w:color w:val="auto"/>
          <w:sz w:val="26"/>
          <w:szCs w:val="26"/>
        </w:rPr>
        <w:t>;</w:t>
      </w:r>
    </w:p>
    <w:p w14:paraId="795FF314" w14:textId="5EC63A5A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625A69">
        <w:rPr>
          <w:rFonts w:cs="Times New Roman"/>
          <w:color w:val="auto"/>
          <w:sz w:val="26"/>
          <w:szCs w:val="26"/>
        </w:rPr>
        <w:t>к</w:t>
      </w:r>
      <w:r w:rsidRPr="00F779E8">
        <w:rPr>
          <w:rFonts w:cs="Times New Roman"/>
          <w:color w:val="auto"/>
          <w:sz w:val="26"/>
          <w:szCs w:val="26"/>
        </w:rPr>
        <w:t>онсультации по вопросам благоустройства и организации мероприятий.</w:t>
      </w:r>
    </w:p>
    <w:p w14:paraId="70FD37EE" w14:textId="77777777" w:rsidR="00D357D9" w:rsidRPr="00F779E8" w:rsidRDefault="00D357D9" w:rsidP="00F779E8">
      <w:pPr>
        <w:pStyle w:val="1"/>
        <w:jc w:val="both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 xml:space="preserve"> 4. Проблемные моменты</w:t>
      </w:r>
    </w:p>
    <w:p w14:paraId="3D57946E" w14:textId="482FE219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Не</w:t>
      </w:r>
      <w:r w:rsidR="00625A69">
        <w:rPr>
          <w:rFonts w:cs="Times New Roman"/>
          <w:color w:val="auto"/>
          <w:sz w:val="26"/>
          <w:szCs w:val="26"/>
        </w:rPr>
        <w:t xml:space="preserve"> </w:t>
      </w:r>
      <w:r w:rsidRPr="00F779E8">
        <w:rPr>
          <w:rFonts w:cs="Times New Roman"/>
          <w:color w:val="auto"/>
          <w:sz w:val="26"/>
          <w:szCs w:val="26"/>
        </w:rPr>
        <w:t>смотря на достижения, был выделен ряд проблем:</w:t>
      </w:r>
    </w:p>
    <w:p w14:paraId="63E61A3F" w14:textId="773E8EA3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625A69">
        <w:rPr>
          <w:rFonts w:cs="Times New Roman"/>
          <w:color w:val="auto"/>
          <w:sz w:val="26"/>
          <w:szCs w:val="26"/>
        </w:rPr>
        <w:t>н</w:t>
      </w:r>
      <w:r w:rsidRPr="00F779E8">
        <w:rPr>
          <w:rFonts w:cs="Times New Roman"/>
          <w:color w:val="auto"/>
          <w:sz w:val="26"/>
          <w:szCs w:val="26"/>
        </w:rPr>
        <w:t>еобходимость в повышении вовлеченности молодежи в деятельность ТОС</w:t>
      </w:r>
      <w:r w:rsidR="00625A69">
        <w:rPr>
          <w:rFonts w:cs="Times New Roman"/>
          <w:color w:val="auto"/>
          <w:sz w:val="26"/>
          <w:szCs w:val="26"/>
        </w:rPr>
        <w:t>;</w:t>
      </w:r>
    </w:p>
    <w:p w14:paraId="0D89DE5F" w14:textId="0DD4E6EA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 xml:space="preserve">- </w:t>
      </w:r>
      <w:r w:rsidR="00625A69">
        <w:rPr>
          <w:rFonts w:cs="Times New Roman"/>
          <w:color w:val="auto"/>
          <w:sz w:val="26"/>
          <w:szCs w:val="26"/>
        </w:rPr>
        <w:t>п</w:t>
      </w:r>
      <w:r w:rsidRPr="00F779E8">
        <w:rPr>
          <w:rFonts w:cs="Times New Roman"/>
          <w:color w:val="auto"/>
          <w:sz w:val="26"/>
          <w:szCs w:val="26"/>
        </w:rPr>
        <w:t>отребность в улучшении коммуникаций с жителями.</w:t>
      </w:r>
    </w:p>
    <w:p w14:paraId="7D24A32C" w14:textId="77777777" w:rsidR="00D357D9" w:rsidRPr="00F779E8" w:rsidRDefault="00D357D9" w:rsidP="00F779E8">
      <w:pPr>
        <w:pStyle w:val="1"/>
        <w:jc w:val="both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 xml:space="preserve"> 5. Планы на следующий год</w:t>
      </w:r>
    </w:p>
    <w:p w14:paraId="0194C5D3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- Увеличение количества мероприятий, нацеленных на старшее поколение.</w:t>
      </w:r>
    </w:p>
    <w:p w14:paraId="4375E66D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- Продолжение работы по благоустройству и озеленению.</w:t>
      </w:r>
    </w:p>
    <w:p w14:paraId="1D15B4F9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>- Проведение активных информационных кампаний по повышению осведомленности населения о различных программах и инициативе ТОС.</w:t>
      </w:r>
    </w:p>
    <w:p w14:paraId="64CC7D6F" w14:textId="77777777" w:rsidR="00D357D9" w:rsidRPr="00F779E8" w:rsidRDefault="00D357D9" w:rsidP="00F779E8">
      <w:pPr>
        <w:pStyle w:val="1"/>
        <w:jc w:val="both"/>
        <w:rPr>
          <w:rFonts w:cs="Times New Roman"/>
          <w:b/>
          <w:color w:val="auto"/>
          <w:sz w:val="26"/>
          <w:szCs w:val="26"/>
        </w:rPr>
      </w:pPr>
      <w:r w:rsidRPr="00F779E8">
        <w:rPr>
          <w:rFonts w:cs="Times New Roman"/>
          <w:b/>
          <w:color w:val="auto"/>
          <w:sz w:val="26"/>
          <w:szCs w:val="26"/>
        </w:rPr>
        <w:t xml:space="preserve"> Заключение</w:t>
      </w:r>
    </w:p>
    <w:p w14:paraId="13F50862" w14:textId="58574F4F" w:rsidR="00D357D9" w:rsidRPr="00F779E8" w:rsidRDefault="00625A6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</w:rPr>
        <w:tab/>
      </w:r>
      <w:r w:rsidR="00D357D9" w:rsidRPr="00F779E8">
        <w:rPr>
          <w:rFonts w:cs="Times New Roman"/>
          <w:color w:val="auto"/>
          <w:sz w:val="26"/>
          <w:szCs w:val="26"/>
        </w:rPr>
        <w:t>Годовая деятельность ТОС "Заречный" показала значительные результаты в организации досуга, улучшении инфраструктуры и взаимодействии с жителями. Проделанная работа создаёт основу для дальнейшего развития</w:t>
      </w:r>
      <w:r>
        <w:rPr>
          <w:rFonts w:cs="Times New Roman"/>
          <w:color w:val="auto"/>
          <w:sz w:val="26"/>
          <w:szCs w:val="26"/>
        </w:rPr>
        <w:t>.</w:t>
      </w:r>
      <w:r w:rsidR="00D357D9" w:rsidRPr="00F779E8">
        <w:rPr>
          <w:rFonts w:cs="Times New Roman"/>
          <w:color w:val="auto"/>
          <w:sz w:val="26"/>
          <w:szCs w:val="26"/>
        </w:rPr>
        <w:t xml:space="preserve"> </w:t>
      </w:r>
      <w:r>
        <w:rPr>
          <w:rFonts w:cs="Times New Roman"/>
          <w:color w:val="auto"/>
          <w:sz w:val="26"/>
          <w:szCs w:val="26"/>
        </w:rPr>
        <w:t xml:space="preserve">С </w:t>
      </w:r>
      <w:r w:rsidR="00D357D9" w:rsidRPr="00F779E8">
        <w:rPr>
          <w:rFonts w:cs="Times New Roman"/>
          <w:color w:val="auto"/>
          <w:sz w:val="26"/>
          <w:szCs w:val="26"/>
        </w:rPr>
        <w:t>учётом повышенных требований и пожеланий населения, дальнейшее сотрудничество с местной администрацией будет способствовать решению актуальных вопросов и задач.</w:t>
      </w:r>
    </w:p>
    <w:p w14:paraId="3A4F5126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</w:p>
    <w:p w14:paraId="0FE8E577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</w:p>
    <w:p w14:paraId="74B7C4B8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  <w:r w:rsidRPr="00F779E8">
        <w:rPr>
          <w:rFonts w:cs="Times New Roman"/>
          <w:color w:val="auto"/>
          <w:sz w:val="26"/>
          <w:szCs w:val="26"/>
        </w:rPr>
        <w:tab/>
        <w:t xml:space="preserve"> </w:t>
      </w:r>
    </w:p>
    <w:p w14:paraId="4902B36A" w14:textId="77777777" w:rsidR="00D357D9" w:rsidRPr="00F779E8" w:rsidRDefault="00D357D9" w:rsidP="00F779E8">
      <w:pPr>
        <w:pStyle w:val="1"/>
        <w:jc w:val="both"/>
        <w:rPr>
          <w:rFonts w:cs="Times New Roman"/>
          <w:color w:val="auto"/>
          <w:sz w:val="26"/>
          <w:szCs w:val="26"/>
        </w:rPr>
      </w:pPr>
    </w:p>
    <w:p w14:paraId="07A9CAFE" w14:textId="0636A82F" w:rsidR="00EB4F8C" w:rsidRDefault="00EB4F8C" w:rsidP="00F779E8">
      <w:pPr>
        <w:pStyle w:val="1"/>
        <w:jc w:val="both"/>
        <w:rPr>
          <w:rFonts w:cs="Times New Roman"/>
          <w:color w:val="auto"/>
          <w:sz w:val="28"/>
          <w:szCs w:val="28"/>
        </w:rPr>
      </w:pPr>
    </w:p>
    <w:p w14:paraId="79DEB3D1" w14:textId="6FA54139" w:rsidR="001D4343" w:rsidRDefault="001D4343" w:rsidP="00F779E8">
      <w:pPr>
        <w:pStyle w:val="1"/>
        <w:jc w:val="both"/>
        <w:rPr>
          <w:rFonts w:cs="Times New Roman"/>
          <w:color w:val="auto"/>
          <w:sz w:val="28"/>
          <w:szCs w:val="28"/>
        </w:rPr>
      </w:pPr>
    </w:p>
    <w:p w14:paraId="31C421EB" w14:textId="4C55F1BD" w:rsidR="001D4343" w:rsidRDefault="001D4343" w:rsidP="00F779E8">
      <w:pPr>
        <w:pStyle w:val="1"/>
        <w:jc w:val="both"/>
        <w:rPr>
          <w:rFonts w:cs="Times New Roman"/>
          <w:color w:val="auto"/>
          <w:sz w:val="28"/>
          <w:szCs w:val="28"/>
        </w:rPr>
      </w:pPr>
    </w:p>
    <w:p w14:paraId="59F89993" w14:textId="77777777" w:rsidR="003A171D" w:rsidRDefault="003A171D" w:rsidP="001D4343">
      <w:pPr>
        <w:pStyle w:val="1"/>
        <w:jc w:val="both"/>
        <w:rPr>
          <w:rFonts w:cs="Times New Roman"/>
          <w:b/>
          <w:i/>
          <w:iCs/>
          <w:sz w:val="28"/>
          <w:szCs w:val="28"/>
        </w:rPr>
      </w:pPr>
    </w:p>
    <w:p w14:paraId="3638D596" w14:textId="77777777" w:rsidR="00297BCA" w:rsidRDefault="00297BCA" w:rsidP="001D4343">
      <w:pPr>
        <w:pStyle w:val="1"/>
        <w:jc w:val="both"/>
        <w:rPr>
          <w:rFonts w:cs="Times New Roman"/>
          <w:b/>
          <w:i/>
          <w:iCs/>
          <w:sz w:val="26"/>
          <w:szCs w:val="26"/>
        </w:rPr>
      </w:pPr>
    </w:p>
    <w:p w14:paraId="6453DC0A" w14:textId="77777777" w:rsidR="00D750DB" w:rsidRDefault="00D750DB" w:rsidP="001D4343">
      <w:pPr>
        <w:pStyle w:val="1"/>
        <w:jc w:val="both"/>
        <w:rPr>
          <w:rFonts w:cs="Times New Roman"/>
          <w:b/>
          <w:i/>
          <w:iCs/>
          <w:sz w:val="26"/>
          <w:szCs w:val="26"/>
        </w:rPr>
      </w:pPr>
    </w:p>
    <w:p w14:paraId="74AA3857" w14:textId="2BD34D93" w:rsidR="001D4343" w:rsidRPr="001D4343" w:rsidRDefault="001D4343" w:rsidP="001D4343">
      <w:pPr>
        <w:pStyle w:val="1"/>
        <w:jc w:val="both"/>
        <w:rPr>
          <w:rFonts w:cs="Times New Roman"/>
          <w:b/>
          <w:iCs/>
          <w:sz w:val="26"/>
          <w:szCs w:val="26"/>
        </w:rPr>
      </w:pPr>
      <w:r w:rsidRPr="001D4343">
        <w:rPr>
          <w:rFonts w:cs="Times New Roman"/>
          <w:b/>
          <w:i/>
          <w:iCs/>
          <w:sz w:val="26"/>
          <w:szCs w:val="26"/>
        </w:rPr>
        <w:lastRenderedPageBreak/>
        <w:t>Акция «Чистое село»</w:t>
      </w:r>
    </w:p>
    <w:p w14:paraId="41405226" w14:textId="2668061E" w:rsidR="001D4343" w:rsidRPr="001D4343" w:rsidRDefault="001D4343" w:rsidP="00CC642C">
      <w:pPr>
        <w:pStyle w:val="1"/>
        <w:ind w:firstLine="708"/>
        <w:jc w:val="both"/>
        <w:rPr>
          <w:rFonts w:cs="Times New Roman"/>
          <w:sz w:val="26"/>
          <w:szCs w:val="26"/>
        </w:rPr>
      </w:pPr>
      <w:r w:rsidRPr="001D4343">
        <w:rPr>
          <w:rFonts w:cs="Times New Roman"/>
          <w:sz w:val="26"/>
          <w:szCs w:val="26"/>
        </w:rPr>
        <w:drawing>
          <wp:anchor distT="0" distB="0" distL="114300" distR="114300" simplePos="0" relativeHeight="251646976" behindDoc="1" locked="0" layoutInCell="1" allowOverlap="1" wp14:anchorId="4111D7FD" wp14:editId="719272FA">
            <wp:simplePos x="0" y="0"/>
            <wp:positionH relativeFrom="column">
              <wp:posOffset>-975360</wp:posOffset>
            </wp:positionH>
            <wp:positionV relativeFrom="paragraph">
              <wp:posOffset>79375</wp:posOffset>
            </wp:positionV>
            <wp:extent cx="3821430" cy="5086350"/>
            <wp:effectExtent l="19050" t="0" r="7620" b="0"/>
            <wp:wrapTight wrapText="bothSides">
              <wp:wrapPolygon edited="0">
                <wp:start x="-108" y="0"/>
                <wp:lineTo x="-108" y="21519"/>
                <wp:lineTo x="21643" y="21519"/>
                <wp:lineTo x="21643" y="0"/>
                <wp:lineTo x="-108" y="0"/>
              </wp:wrapPolygon>
            </wp:wrapTight>
            <wp:docPr id="1" name="Рисунок 1" descr="C:\Users\Legion\Desktop\фото к отчёту ТОС\акция Чистый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on\Desktop\фото к отчёту ТОС\акция Чистый бере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343">
        <w:rPr>
          <w:rFonts w:cs="Times New Roman"/>
          <w:sz w:val="26"/>
          <w:szCs w:val="26"/>
        </w:rPr>
        <w:t>Хорошей традицией стали субботники по уборке территорий ранней весной</w:t>
      </w:r>
      <w:r w:rsidR="00CC642C" w:rsidRPr="003A171D">
        <w:rPr>
          <w:rFonts w:cs="Times New Roman"/>
          <w:sz w:val="26"/>
          <w:szCs w:val="26"/>
        </w:rPr>
        <w:t xml:space="preserve"> и осенью</w:t>
      </w:r>
      <w:r w:rsidRPr="001D4343">
        <w:rPr>
          <w:rFonts w:cs="Times New Roman"/>
          <w:sz w:val="26"/>
          <w:szCs w:val="26"/>
        </w:rPr>
        <w:t>. Убираются остатки прошлогодней листвы, опиливаются сухие ветки деревьев и кустарников. Актив ТОС совместно с сотрудниками СДК «</w:t>
      </w:r>
      <w:proofErr w:type="spellStart"/>
      <w:r w:rsidRPr="001D4343">
        <w:rPr>
          <w:rFonts w:cs="Times New Roman"/>
          <w:sz w:val="26"/>
          <w:szCs w:val="26"/>
        </w:rPr>
        <w:t>Подхоз</w:t>
      </w:r>
      <w:proofErr w:type="spellEnd"/>
      <w:r w:rsidRPr="001D4343">
        <w:rPr>
          <w:rFonts w:cs="Times New Roman"/>
          <w:sz w:val="26"/>
          <w:szCs w:val="26"/>
        </w:rPr>
        <w:t>» и активными жителями организует и проводит сбор мусора на территории общего пользования. Вывоз мусора осуществляет Администрация Усть-Абаканского поссовета.</w:t>
      </w:r>
    </w:p>
    <w:p w14:paraId="4F1D9758" w14:textId="48A1EB10" w:rsidR="00CC642C" w:rsidRDefault="00163CD0" w:rsidP="001D4343">
      <w:pPr>
        <w:pStyle w:val="1"/>
        <w:jc w:val="both"/>
        <w:rPr>
          <w:rFonts w:cs="Times New Roman"/>
          <w:iCs/>
          <w:sz w:val="28"/>
          <w:szCs w:val="28"/>
        </w:rPr>
      </w:pPr>
      <w:r w:rsidRPr="001D4343">
        <w:rPr>
          <w:rFonts w:cs="Times New Roman"/>
          <w:iCs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6C3AD7E" wp14:editId="1BE364BC">
            <wp:simplePos x="0" y="0"/>
            <wp:positionH relativeFrom="column">
              <wp:posOffset>2967355</wp:posOffset>
            </wp:positionH>
            <wp:positionV relativeFrom="paragraph">
              <wp:posOffset>84455</wp:posOffset>
            </wp:positionV>
            <wp:extent cx="2479040" cy="4387850"/>
            <wp:effectExtent l="0" t="0" r="0" b="0"/>
            <wp:wrapTight wrapText="bothSides">
              <wp:wrapPolygon edited="0">
                <wp:start x="0" y="0"/>
                <wp:lineTo x="0" y="21475"/>
                <wp:lineTo x="21412" y="21475"/>
                <wp:lineTo x="21412" y="0"/>
                <wp:lineTo x="0" y="0"/>
              </wp:wrapPolygon>
            </wp:wrapTight>
            <wp:docPr id="5" name="Рисунок 4" descr="C:\Users\Legion\Desktop\фото к отчёту ТОС\Акция Мы за делом не скуча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ion\Desktop\фото к отчёту ТОС\Акция Мы за делом не скучае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4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64A7B" w14:textId="1C544413" w:rsidR="00CC642C" w:rsidRDefault="00CC642C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67C45C40" w14:textId="77777777" w:rsidR="00CC642C" w:rsidRPr="001D4343" w:rsidRDefault="00CC642C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585A2B30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1637ABC7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329A660F" w14:textId="77777777" w:rsidR="004377D1" w:rsidRDefault="004377D1" w:rsidP="001D4343">
      <w:pPr>
        <w:pStyle w:val="1"/>
        <w:jc w:val="both"/>
        <w:rPr>
          <w:rFonts w:cs="Times New Roman"/>
          <w:b/>
          <w:i/>
          <w:iCs/>
          <w:sz w:val="28"/>
          <w:szCs w:val="28"/>
        </w:rPr>
      </w:pPr>
    </w:p>
    <w:p w14:paraId="001150B7" w14:textId="77777777" w:rsidR="004377D1" w:rsidRDefault="004377D1" w:rsidP="001D4343">
      <w:pPr>
        <w:pStyle w:val="1"/>
        <w:jc w:val="both"/>
        <w:rPr>
          <w:rFonts w:cs="Times New Roman"/>
          <w:b/>
          <w:i/>
          <w:iCs/>
          <w:sz w:val="28"/>
          <w:szCs w:val="28"/>
        </w:rPr>
      </w:pPr>
    </w:p>
    <w:p w14:paraId="4D7A28B9" w14:textId="77777777" w:rsidR="003A171D" w:rsidRDefault="003A171D" w:rsidP="004377D1">
      <w:pPr>
        <w:pStyle w:val="1"/>
        <w:rPr>
          <w:rFonts w:cs="Times New Roman"/>
          <w:b/>
          <w:i/>
          <w:iCs/>
          <w:sz w:val="28"/>
          <w:szCs w:val="28"/>
        </w:rPr>
      </w:pPr>
    </w:p>
    <w:p w14:paraId="7AA5BF2A" w14:textId="77777777" w:rsidR="003A171D" w:rsidRDefault="003A171D" w:rsidP="004377D1">
      <w:pPr>
        <w:pStyle w:val="1"/>
        <w:rPr>
          <w:rFonts w:cs="Times New Roman"/>
          <w:b/>
          <w:i/>
          <w:iCs/>
          <w:sz w:val="28"/>
          <w:szCs w:val="28"/>
        </w:rPr>
      </w:pPr>
    </w:p>
    <w:p w14:paraId="4BA49940" w14:textId="77777777" w:rsidR="00163CD0" w:rsidRDefault="00163CD0" w:rsidP="004377D1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553488CA" w14:textId="77777777" w:rsidR="00163CD0" w:rsidRDefault="00163CD0" w:rsidP="004377D1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06652E5E" w14:textId="77777777" w:rsidR="00163CD0" w:rsidRDefault="00163CD0" w:rsidP="004377D1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76E67CC3" w14:textId="77777777" w:rsidR="00163CD0" w:rsidRDefault="00163CD0" w:rsidP="004377D1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253FE739" w14:textId="77777777" w:rsidR="00163CD0" w:rsidRDefault="00163CD0" w:rsidP="00163CD0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5F3AFBCC" w14:textId="77777777" w:rsidR="00163CD0" w:rsidRDefault="00163CD0" w:rsidP="00163CD0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01BC2AD9" w14:textId="77777777" w:rsidR="00163CD0" w:rsidRDefault="00163CD0" w:rsidP="00163CD0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50F65EF5" w14:textId="77777777" w:rsidR="00163CD0" w:rsidRDefault="00163CD0" w:rsidP="00163CD0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6D533A6D" w14:textId="77777777" w:rsidR="00163CD0" w:rsidRDefault="00163CD0" w:rsidP="00163CD0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58F8CAB4" w14:textId="77777777" w:rsidR="00163CD0" w:rsidRDefault="00163CD0" w:rsidP="00163CD0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1A7AB821" w14:textId="2CF548DB" w:rsidR="00163CD0" w:rsidRDefault="004377D1" w:rsidP="00163CD0">
      <w:pPr>
        <w:pStyle w:val="1"/>
        <w:rPr>
          <w:rFonts w:cs="Times New Roman"/>
          <w:b/>
          <w:i/>
          <w:iCs/>
          <w:sz w:val="26"/>
          <w:szCs w:val="26"/>
        </w:rPr>
      </w:pPr>
      <w:r w:rsidRPr="004377D1">
        <w:rPr>
          <w:rFonts w:cs="Times New Roman"/>
          <w:b/>
          <w:i/>
          <w:iCs/>
          <w:sz w:val="26"/>
          <w:szCs w:val="26"/>
        </w:rPr>
        <w:lastRenderedPageBreak/>
        <w:t>«Широкая масленица»</w:t>
      </w:r>
    </w:p>
    <w:p w14:paraId="3C20E56D" w14:textId="77777777" w:rsidR="00163CD0" w:rsidRDefault="00163CD0" w:rsidP="00163CD0">
      <w:pPr>
        <w:pStyle w:val="1"/>
        <w:rPr>
          <w:rFonts w:cs="Times New Roman"/>
          <w:b/>
          <w:i/>
          <w:iCs/>
          <w:sz w:val="26"/>
          <w:szCs w:val="26"/>
        </w:rPr>
      </w:pPr>
    </w:p>
    <w:p w14:paraId="1B150A6D" w14:textId="70F68388" w:rsidR="004377D1" w:rsidRPr="004377D1" w:rsidRDefault="004377D1" w:rsidP="00163CD0">
      <w:pPr>
        <w:pStyle w:val="1"/>
        <w:ind w:firstLine="708"/>
        <w:jc w:val="both"/>
        <w:rPr>
          <w:rFonts w:cs="Times New Roman"/>
          <w:bCs/>
          <w:sz w:val="26"/>
          <w:szCs w:val="26"/>
        </w:rPr>
      </w:pPr>
      <w:r w:rsidRPr="004377D1">
        <w:rPr>
          <w:rFonts w:cs="Times New Roman"/>
          <w:bCs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05856D54" wp14:editId="6ABFE6F6">
            <wp:simplePos x="0" y="0"/>
            <wp:positionH relativeFrom="column">
              <wp:posOffset>-451485</wp:posOffset>
            </wp:positionH>
            <wp:positionV relativeFrom="paragraph">
              <wp:posOffset>75565</wp:posOffset>
            </wp:positionV>
            <wp:extent cx="2931795" cy="3952875"/>
            <wp:effectExtent l="19050" t="0" r="1905" b="0"/>
            <wp:wrapTight wrapText="bothSides">
              <wp:wrapPolygon edited="0">
                <wp:start x="-140" y="0"/>
                <wp:lineTo x="-140" y="21548"/>
                <wp:lineTo x="21614" y="21548"/>
                <wp:lineTo x="21614" y="0"/>
                <wp:lineTo x="-140" y="0"/>
              </wp:wrapPolygon>
            </wp:wrapTight>
            <wp:docPr id="18" name="Рисунок 11" descr="C:\Users\Legion\Desktop\фото к отчёту ТОС\участие в театрализованном представлении Широкая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gion\Desktop\фото к отчёту ТОС\участие в театрализованном представлении Широкая 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77D1">
        <w:rPr>
          <w:rFonts w:cs="Times New Roman"/>
          <w:bCs/>
          <w:sz w:val="26"/>
          <w:szCs w:val="26"/>
        </w:rPr>
        <w:t>17 марта члены ТОС «Заречный» приняли активное участие в театрализованном представлении «Гуляй масленица». ТОС «Заречный» уже давно является постоянным участником многих торжеств, проводимых в посёлке. Несмотря на погоду, мероприятие получилось ярким, веселым и отличалось большим размахом. Вот и в этот раз песни в исполнении вокальной группы «Рябинушка» сопровождали всю праздничную программу, создавая настроение и задавая тон празднику. Зрители активно подпевали, а сами певцы старались каждое выступление сопровождать плясками, в которых с удовольствием принимали участие и дети, и взрослые.</w:t>
      </w:r>
    </w:p>
    <w:p w14:paraId="76BF7556" w14:textId="77777777" w:rsidR="003A171D" w:rsidRDefault="003A171D" w:rsidP="001D4343">
      <w:pPr>
        <w:pStyle w:val="1"/>
        <w:jc w:val="both"/>
        <w:rPr>
          <w:rFonts w:cs="Times New Roman"/>
          <w:b/>
          <w:i/>
          <w:iCs/>
          <w:sz w:val="26"/>
          <w:szCs w:val="26"/>
        </w:rPr>
      </w:pPr>
    </w:p>
    <w:p w14:paraId="2AD467C8" w14:textId="77777777" w:rsidR="003A171D" w:rsidRDefault="003A171D" w:rsidP="001D4343">
      <w:pPr>
        <w:pStyle w:val="1"/>
        <w:jc w:val="both"/>
        <w:rPr>
          <w:rFonts w:cs="Times New Roman"/>
          <w:b/>
          <w:i/>
          <w:iCs/>
          <w:sz w:val="26"/>
          <w:szCs w:val="26"/>
        </w:rPr>
      </w:pPr>
    </w:p>
    <w:p w14:paraId="70C5B4E0" w14:textId="2A055D2E" w:rsidR="001D4343" w:rsidRPr="001D4343" w:rsidRDefault="001D4343" w:rsidP="001D4343">
      <w:pPr>
        <w:pStyle w:val="1"/>
        <w:jc w:val="both"/>
        <w:rPr>
          <w:rFonts w:cs="Times New Roman"/>
          <w:b/>
          <w:iCs/>
          <w:sz w:val="26"/>
          <w:szCs w:val="26"/>
        </w:rPr>
      </w:pPr>
      <w:r w:rsidRPr="001D4343">
        <w:rPr>
          <w:rFonts w:cs="Times New Roman"/>
          <w:b/>
          <w:iCs/>
          <w:sz w:val="26"/>
          <w:szCs w:val="26"/>
        </w:rPr>
        <w:drawing>
          <wp:anchor distT="0" distB="0" distL="114300" distR="114300" simplePos="0" relativeHeight="251651072" behindDoc="1" locked="0" layoutInCell="1" allowOverlap="1" wp14:anchorId="4656D4F7" wp14:editId="0C34F1AF">
            <wp:simplePos x="0" y="0"/>
            <wp:positionH relativeFrom="column">
              <wp:posOffset>-89535</wp:posOffset>
            </wp:positionH>
            <wp:positionV relativeFrom="paragraph">
              <wp:posOffset>432435</wp:posOffset>
            </wp:positionV>
            <wp:extent cx="4991100" cy="2190750"/>
            <wp:effectExtent l="19050" t="0" r="0" b="0"/>
            <wp:wrapTight wrapText="bothSides">
              <wp:wrapPolygon edited="0">
                <wp:start x="-82" y="0"/>
                <wp:lineTo x="-82" y="21412"/>
                <wp:lineTo x="21600" y="21412"/>
                <wp:lineTo x="21600" y="0"/>
                <wp:lineTo x="-82" y="0"/>
              </wp:wrapPolygon>
            </wp:wrapTight>
            <wp:docPr id="6" name="Рисунок 5" descr="C:\Users\Legion\Desktop\фото к отчёту ТОС\акция Георгиевская ленточка совместно со студентами филиала Х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ion\Desktop\фото к отчёту ТОС\акция Георгиевская ленточка совместно со студентами филиала ХП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343">
        <w:rPr>
          <w:rFonts w:cs="Times New Roman"/>
          <w:b/>
          <w:i/>
          <w:iCs/>
          <w:sz w:val="26"/>
          <w:szCs w:val="26"/>
        </w:rPr>
        <w:t>Акция "Георгиевская ленточка"</w:t>
      </w:r>
    </w:p>
    <w:p w14:paraId="6BB8EF6E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30C64B1E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423C96FD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297940A1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2BB1165D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43B3B844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60B0D14F" w14:textId="5B5C710E" w:rsidR="001D4343" w:rsidRPr="001D4343" w:rsidRDefault="00CC642C" w:rsidP="001D4343">
      <w:pPr>
        <w:pStyle w:val="1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8"/>
          <w:szCs w:val="28"/>
        </w:rPr>
        <w:tab/>
      </w:r>
      <w:r w:rsidR="001D4343" w:rsidRPr="001D4343">
        <w:rPr>
          <w:rFonts w:cs="Times New Roman"/>
          <w:sz w:val="26"/>
          <w:szCs w:val="26"/>
        </w:rPr>
        <w:t xml:space="preserve">Совместно со студентами филиала ХПК провели акцию «Георгиевская ленточка». Знаком акции является так называемая «Георгиевская ленточка», цветовая гамма которой хорошо известна каждому. Она использовалась при создании одной из главных наград </w:t>
      </w:r>
      <w:r w:rsidRPr="003A171D">
        <w:rPr>
          <w:rFonts w:cs="Times New Roman"/>
          <w:sz w:val="26"/>
          <w:szCs w:val="26"/>
        </w:rPr>
        <w:t>Велик</w:t>
      </w:r>
      <w:r w:rsidRPr="003A171D">
        <w:rPr>
          <w:rFonts w:cs="Times New Roman"/>
          <w:sz w:val="26"/>
          <w:szCs w:val="26"/>
        </w:rPr>
        <w:t>ой</w:t>
      </w:r>
      <w:r w:rsidRPr="003A171D">
        <w:rPr>
          <w:rFonts w:cs="Times New Roman"/>
          <w:sz w:val="26"/>
          <w:szCs w:val="26"/>
        </w:rPr>
        <w:t xml:space="preserve"> Отечественн</w:t>
      </w:r>
      <w:r w:rsidRPr="003A171D">
        <w:rPr>
          <w:rFonts w:cs="Times New Roman"/>
          <w:sz w:val="26"/>
          <w:szCs w:val="26"/>
        </w:rPr>
        <w:t>ой</w:t>
      </w:r>
      <w:r w:rsidRPr="003A171D">
        <w:rPr>
          <w:rFonts w:cs="Times New Roman"/>
          <w:sz w:val="26"/>
          <w:szCs w:val="26"/>
        </w:rPr>
        <w:t xml:space="preserve"> войн</w:t>
      </w:r>
      <w:r w:rsidRPr="003A171D">
        <w:rPr>
          <w:rFonts w:cs="Times New Roman"/>
          <w:sz w:val="26"/>
          <w:szCs w:val="26"/>
        </w:rPr>
        <w:t xml:space="preserve">ы </w:t>
      </w:r>
      <w:r w:rsidR="001D4343" w:rsidRPr="001D4343">
        <w:rPr>
          <w:rFonts w:cs="Times New Roman"/>
          <w:sz w:val="26"/>
          <w:szCs w:val="26"/>
        </w:rPr>
        <w:t>– «Ордена Славы».</w:t>
      </w:r>
    </w:p>
    <w:p w14:paraId="00EAD09A" w14:textId="6820C9E9" w:rsidR="001D4343" w:rsidRPr="001D4343" w:rsidRDefault="00CC642C" w:rsidP="001D4343">
      <w:pPr>
        <w:pStyle w:val="1"/>
        <w:jc w:val="both"/>
        <w:rPr>
          <w:rFonts w:cs="Times New Roman"/>
          <w:iCs/>
          <w:sz w:val="26"/>
          <w:szCs w:val="26"/>
        </w:rPr>
      </w:pPr>
      <w:r w:rsidRPr="003A171D">
        <w:rPr>
          <w:rFonts w:cs="Times New Roman"/>
          <w:sz w:val="26"/>
          <w:szCs w:val="26"/>
        </w:rPr>
        <w:tab/>
      </w:r>
      <w:r w:rsidR="001D4343" w:rsidRPr="001D4343">
        <w:rPr>
          <w:rFonts w:cs="Times New Roman"/>
          <w:sz w:val="26"/>
          <w:szCs w:val="26"/>
        </w:rPr>
        <w:t>Главная цель акции – не дать забыть молодому поколению, кто и какой ценой выиграл самую страшную войну прошлого века, чьими наследниками мы остаемся, чем и кем должны гордиться, о ком помнить.</w:t>
      </w:r>
    </w:p>
    <w:p w14:paraId="0CC9E26F" w14:textId="319E34BB" w:rsidR="001D4343" w:rsidRPr="001D4343" w:rsidRDefault="001D4343" w:rsidP="001D4343">
      <w:pPr>
        <w:pStyle w:val="1"/>
        <w:jc w:val="both"/>
        <w:rPr>
          <w:rFonts w:cs="Times New Roman"/>
          <w:b/>
          <w:i/>
          <w:sz w:val="26"/>
          <w:szCs w:val="26"/>
        </w:rPr>
      </w:pPr>
      <w:r w:rsidRPr="001D4343">
        <w:rPr>
          <w:rFonts w:cs="Times New Roman"/>
          <w:b/>
          <w:i/>
          <w:sz w:val="26"/>
          <w:szCs w:val="26"/>
        </w:rPr>
        <w:lastRenderedPageBreak/>
        <w:t>Выездной концерт к 9 мая</w:t>
      </w:r>
    </w:p>
    <w:p w14:paraId="38007499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  <w:r w:rsidRPr="001D4343">
        <w:rPr>
          <w:rFonts w:cs="Times New Roman"/>
          <w:iCs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662873E7" wp14:editId="38F36100">
            <wp:simplePos x="0" y="0"/>
            <wp:positionH relativeFrom="column">
              <wp:posOffset>-737235</wp:posOffset>
            </wp:positionH>
            <wp:positionV relativeFrom="paragraph">
              <wp:posOffset>278765</wp:posOffset>
            </wp:positionV>
            <wp:extent cx="4257675" cy="2839720"/>
            <wp:effectExtent l="19050" t="0" r="9525" b="0"/>
            <wp:wrapTight wrapText="bothSides">
              <wp:wrapPolygon edited="0">
                <wp:start x="-97" y="0"/>
                <wp:lineTo x="-97" y="21445"/>
                <wp:lineTo x="21648" y="21445"/>
                <wp:lineTo x="21648" y="0"/>
                <wp:lineTo x="-97" y="0"/>
              </wp:wrapPolygon>
            </wp:wrapTight>
            <wp:docPr id="7" name="Рисунок 6" descr="C:\Users\Legion\Desktop\фото к отчёту ТОС\выездной концерт к 9 мая рп Усть-Аб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ion\Desktop\фото к отчёту ТОС\выездной концерт к 9 мая рп Усть-Абак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85D4DF" w14:textId="17F23DB1" w:rsidR="001D4343" w:rsidRPr="001D4343" w:rsidRDefault="00CC642C" w:rsidP="001D4343">
      <w:pPr>
        <w:pStyle w:val="1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8"/>
          <w:szCs w:val="28"/>
        </w:rPr>
        <w:tab/>
      </w:r>
      <w:r w:rsidR="001D4343" w:rsidRPr="001D4343">
        <w:rPr>
          <w:rFonts w:cs="Times New Roman"/>
          <w:sz w:val="26"/>
          <w:szCs w:val="26"/>
        </w:rPr>
        <w:t>4 мая члены ТОС "З</w:t>
      </w:r>
      <w:r w:rsidRPr="003A171D">
        <w:rPr>
          <w:rFonts w:cs="Times New Roman"/>
          <w:sz w:val="26"/>
          <w:szCs w:val="26"/>
        </w:rPr>
        <w:t>аречный</w:t>
      </w:r>
      <w:r w:rsidR="001D4343" w:rsidRPr="001D4343">
        <w:rPr>
          <w:rFonts w:cs="Times New Roman"/>
          <w:sz w:val="26"/>
          <w:szCs w:val="26"/>
        </w:rPr>
        <w:t>" в составе вокальный группы "Рябинушка" совместно с СДК "</w:t>
      </w:r>
      <w:proofErr w:type="spellStart"/>
      <w:r w:rsidR="001D4343" w:rsidRPr="001D4343">
        <w:rPr>
          <w:rFonts w:cs="Times New Roman"/>
          <w:sz w:val="26"/>
          <w:szCs w:val="26"/>
        </w:rPr>
        <w:t>Подхоз</w:t>
      </w:r>
      <w:proofErr w:type="spellEnd"/>
      <w:r w:rsidR="001D4343" w:rsidRPr="001D4343">
        <w:rPr>
          <w:rFonts w:cs="Times New Roman"/>
          <w:sz w:val="26"/>
          <w:szCs w:val="26"/>
        </w:rPr>
        <w:t>", КДЦ "Имидж" и администрацией Усть-Абаканского поссовета приняли участие в выездном концерте ко Дню Победы.</w:t>
      </w:r>
    </w:p>
    <w:p w14:paraId="1D4426D6" w14:textId="77777777" w:rsidR="001D4343" w:rsidRPr="001D4343" w:rsidRDefault="001D4343" w:rsidP="001D4343">
      <w:pPr>
        <w:pStyle w:val="1"/>
        <w:jc w:val="both"/>
        <w:rPr>
          <w:rFonts w:cs="Times New Roman"/>
          <w:b/>
          <w:sz w:val="28"/>
          <w:szCs w:val="28"/>
        </w:rPr>
      </w:pPr>
    </w:p>
    <w:p w14:paraId="5A929F94" w14:textId="77777777" w:rsidR="001D4343" w:rsidRPr="001D4343" w:rsidRDefault="001D4343" w:rsidP="001D4343">
      <w:pPr>
        <w:pStyle w:val="1"/>
        <w:jc w:val="both"/>
        <w:rPr>
          <w:rFonts w:cs="Times New Roman"/>
          <w:b/>
          <w:sz w:val="28"/>
          <w:szCs w:val="28"/>
        </w:rPr>
      </w:pPr>
    </w:p>
    <w:p w14:paraId="64A69AED" w14:textId="77777777" w:rsidR="00D750DB" w:rsidRDefault="00D750DB" w:rsidP="001D4343">
      <w:pPr>
        <w:pStyle w:val="1"/>
        <w:jc w:val="both"/>
        <w:rPr>
          <w:rFonts w:cs="Times New Roman"/>
          <w:b/>
          <w:i/>
          <w:iCs/>
          <w:sz w:val="26"/>
          <w:szCs w:val="26"/>
        </w:rPr>
      </w:pPr>
    </w:p>
    <w:p w14:paraId="35658D27" w14:textId="002D4B18" w:rsidR="001D4343" w:rsidRPr="001D4343" w:rsidRDefault="001D4343" w:rsidP="001D4343">
      <w:pPr>
        <w:pStyle w:val="1"/>
        <w:jc w:val="both"/>
        <w:rPr>
          <w:rFonts w:cs="Times New Roman"/>
          <w:b/>
          <w:iCs/>
          <w:sz w:val="26"/>
          <w:szCs w:val="26"/>
        </w:rPr>
      </w:pPr>
      <w:r w:rsidRPr="001D4343">
        <w:rPr>
          <w:rFonts w:cs="Times New Roman"/>
          <w:b/>
          <w:i/>
          <w:iCs/>
          <w:sz w:val="26"/>
          <w:szCs w:val="26"/>
        </w:rPr>
        <w:t>Акция добра на дому "Поздравление труженика тыла"</w:t>
      </w:r>
    </w:p>
    <w:p w14:paraId="13E4D74E" w14:textId="0618DECD" w:rsidR="001D4343" w:rsidRPr="001D4343" w:rsidRDefault="001D4343" w:rsidP="003A171D">
      <w:pPr>
        <w:pStyle w:val="1"/>
        <w:ind w:left="4248" w:firstLine="1416"/>
        <w:jc w:val="both"/>
        <w:rPr>
          <w:rFonts w:cs="Times New Roman"/>
          <w:iCs/>
          <w:sz w:val="26"/>
          <w:szCs w:val="26"/>
        </w:rPr>
      </w:pPr>
      <w:r w:rsidRPr="001D4343">
        <w:rPr>
          <w:rFonts w:cs="Times New Roman"/>
          <w:iCs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BDD0F0B" wp14:editId="1A97153B">
            <wp:simplePos x="0" y="0"/>
            <wp:positionH relativeFrom="column">
              <wp:posOffset>-686435</wp:posOffset>
            </wp:positionH>
            <wp:positionV relativeFrom="paragraph">
              <wp:posOffset>220980</wp:posOffset>
            </wp:positionV>
            <wp:extent cx="4206875" cy="1895475"/>
            <wp:effectExtent l="19050" t="0" r="3175" b="0"/>
            <wp:wrapTight wrapText="bothSides">
              <wp:wrapPolygon edited="0">
                <wp:start x="-98" y="0"/>
                <wp:lineTo x="-98" y="21491"/>
                <wp:lineTo x="21616" y="21491"/>
                <wp:lineTo x="21616" y="0"/>
                <wp:lineTo x="-98" y="0"/>
              </wp:wrapPolygon>
            </wp:wrapTight>
            <wp:docPr id="2" name="Рисунок 1" descr="C:\Users\Legion\Desktop\фото к отчёту ТОС\Акция добра на дому Поздравление труженника т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on\Desktop\фото к отчёту ТОС\Акция добра на дому Поздравление труженника ты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42C">
        <w:rPr>
          <w:rFonts w:cs="Times New Roman"/>
          <w:sz w:val="28"/>
          <w:szCs w:val="28"/>
        </w:rPr>
        <w:t xml:space="preserve">   </w:t>
      </w:r>
      <w:r w:rsidRPr="001D4343">
        <w:rPr>
          <w:rFonts w:cs="Times New Roman"/>
          <w:sz w:val="26"/>
          <w:szCs w:val="26"/>
        </w:rPr>
        <w:t>В преддверии празднования   Великой Победы члены ТОС «Заречный» посетили на дому   тружеников тыла и вручили им памятные подарки</w:t>
      </w:r>
      <w:r w:rsidR="00CC642C" w:rsidRPr="003A171D">
        <w:rPr>
          <w:rFonts w:cs="Times New Roman"/>
          <w:sz w:val="26"/>
          <w:szCs w:val="26"/>
        </w:rPr>
        <w:t>.</w:t>
      </w:r>
    </w:p>
    <w:p w14:paraId="787EFD4F" w14:textId="344BC402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3AC8B749" w14:textId="77777777" w:rsidR="001D4343" w:rsidRPr="001D4343" w:rsidRDefault="001D4343" w:rsidP="001D4343">
      <w:pPr>
        <w:pStyle w:val="1"/>
        <w:jc w:val="both"/>
        <w:rPr>
          <w:rFonts w:cs="Times New Roman"/>
          <w:iCs/>
          <w:sz w:val="28"/>
          <w:szCs w:val="28"/>
        </w:rPr>
      </w:pPr>
    </w:p>
    <w:p w14:paraId="101BFF5C" w14:textId="77777777" w:rsidR="003A171D" w:rsidRDefault="005F705E" w:rsidP="001D4343">
      <w:pPr>
        <w:pStyle w:val="1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ab/>
      </w:r>
    </w:p>
    <w:p w14:paraId="3B20CD19" w14:textId="438ADC62" w:rsidR="003A171D" w:rsidRDefault="003A171D" w:rsidP="003A171D">
      <w:pPr>
        <w:pStyle w:val="1"/>
        <w:jc w:val="both"/>
        <w:rPr>
          <w:rFonts w:cs="Times New Roman"/>
          <w:b/>
          <w:i/>
          <w:iCs/>
          <w:sz w:val="26"/>
          <w:szCs w:val="26"/>
        </w:rPr>
      </w:pPr>
      <w:r w:rsidRPr="001D4343">
        <w:rPr>
          <w:rFonts w:cs="Times New Roman"/>
          <w:i/>
          <w:iCs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57F91EB" wp14:editId="57F4A0AC">
            <wp:simplePos x="0" y="0"/>
            <wp:positionH relativeFrom="column">
              <wp:posOffset>-610870</wp:posOffset>
            </wp:positionH>
            <wp:positionV relativeFrom="paragraph">
              <wp:posOffset>330835</wp:posOffset>
            </wp:positionV>
            <wp:extent cx="443738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10" name="Рисунок 9" descr="C:\Users\Legion\Desktop\фото к отчёту ТОС\участие в концертной программе для работников-ветеранов Гидролизного завода, посвященная Дню химик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gion\Desktop\фото к отчёту ТОС\участие в концертной программе для работников-ветеранов Гидролизного завода, посвященная Дню химика!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343" w:rsidRPr="001D4343">
        <w:rPr>
          <w:rFonts w:cs="Times New Roman"/>
          <w:b/>
          <w:i/>
          <w:iCs/>
          <w:sz w:val="26"/>
          <w:szCs w:val="26"/>
        </w:rPr>
        <w:t>Концертная программа, посвященная Дню химика</w:t>
      </w:r>
    </w:p>
    <w:p w14:paraId="5E0F07C3" w14:textId="49079924" w:rsidR="001D4343" w:rsidRPr="001D4343" w:rsidRDefault="001D4343" w:rsidP="003A171D">
      <w:pPr>
        <w:pStyle w:val="1"/>
        <w:jc w:val="both"/>
        <w:rPr>
          <w:rFonts w:cs="Times New Roman"/>
          <w:sz w:val="26"/>
          <w:szCs w:val="26"/>
        </w:rPr>
      </w:pPr>
      <w:r w:rsidRPr="001D4343">
        <w:rPr>
          <w:rFonts w:cs="Times New Roman"/>
          <w:sz w:val="26"/>
          <w:szCs w:val="26"/>
        </w:rPr>
        <w:t>31 мая в "КДЦ Имидж" прошла встреча работников-ветеранов Гидролизного завода, посвященная Дню химика!</w:t>
      </w:r>
      <w:r w:rsidR="00687EE7" w:rsidRPr="003A171D">
        <w:rPr>
          <w:rFonts w:cs="Times New Roman"/>
          <w:sz w:val="26"/>
          <w:szCs w:val="26"/>
        </w:rPr>
        <w:t xml:space="preserve"> </w:t>
      </w:r>
      <w:r w:rsidRPr="001D4343">
        <w:rPr>
          <w:rFonts w:cs="Times New Roman"/>
          <w:sz w:val="26"/>
          <w:szCs w:val="26"/>
        </w:rPr>
        <w:t xml:space="preserve">Это была встреча, наполненная воспоминаниями о годах дружбы и совместного труда. Члены ТОС «Заречный» </w:t>
      </w:r>
      <w:r w:rsidR="003A171D">
        <w:rPr>
          <w:rFonts w:cs="Times New Roman"/>
          <w:sz w:val="26"/>
          <w:szCs w:val="26"/>
        </w:rPr>
        <w:t>п</w:t>
      </w:r>
      <w:r w:rsidRPr="001D4343">
        <w:rPr>
          <w:rFonts w:cs="Times New Roman"/>
          <w:sz w:val="26"/>
          <w:szCs w:val="26"/>
        </w:rPr>
        <w:t>рисоединились</w:t>
      </w:r>
      <w:r w:rsidR="003A171D">
        <w:rPr>
          <w:rFonts w:cs="Times New Roman"/>
          <w:sz w:val="26"/>
          <w:szCs w:val="26"/>
        </w:rPr>
        <w:t xml:space="preserve"> </w:t>
      </w:r>
      <w:r w:rsidRPr="001D4343">
        <w:rPr>
          <w:rFonts w:cs="Times New Roman"/>
          <w:sz w:val="26"/>
          <w:szCs w:val="26"/>
        </w:rPr>
        <w:t>к поздравлениям.</w:t>
      </w:r>
    </w:p>
    <w:p w14:paraId="0AF77990" w14:textId="354316FF" w:rsidR="00687EE7" w:rsidRDefault="001D4343" w:rsidP="001D4343">
      <w:pPr>
        <w:pStyle w:val="1"/>
        <w:jc w:val="both"/>
        <w:rPr>
          <w:rFonts w:cs="Times New Roman"/>
          <w:i/>
          <w:iCs/>
          <w:sz w:val="28"/>
          <w:szCs w:val="28"/>
        </w:rPr>
      </w:pPr>
      <w:r w:rsidRPr="001D4343">
        <w:rPr>
          <w:rFonts w:cs="Times New Roman"/>
          <w:b/>
          <w:i/>
          <w:iCs/>
          <w:sz w:val="28"/>
          <w:szCs w:val="28"/>
        </w:rPr>
        <w:lastRenderedPageBreak/>
        <w:t xml:space="preserve">«Россия </w:t>
      </w:r>
      <w:proofErr w:type="gramStart"/>
      <w:r w:rsidRPr="001D4343">
        <w:rPr>
          <w:rFonts w:cs="Times New Roman"/>
          <w:b/>
          <w:i/>
          <w:iCs/>
          <w:sz w:val="28"/>
          <w:szCs w:val="28"/>
        </w:rPr>
        <w:t>- это</w:t>
      </w:r>
      <w:proofErr w:type="gramEnd"/>
      <w:r w:rsidRPr="001D4343">
        <w:rPr>
          <w:rFonts w:cs="Times New Roman"/>
          <w:b/>
          <w:i/>
          <w:iCs/>
          <w:sz w:val="28"/>
          <w:szCs w:val="28"/>
        </w:rPr>
        <w:t xml:space="preserve"> мы!»</w:t>
      </w:r>
      <w:r w:rsidRPr="001D4343">
        <w:rPr>
          <w:rFonts w:cs="Times New Roman"/>
          <w:i/>
          <w:iCs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986AEF9" wp14:editId="7A3C87C7">
            <wp:simplePos x="0" y="0"/>
            <wp:positionH relativeFrom="column">
              <wp:posOffset>-641985</wp:posOffset>
            </wp:positionH>
            <wp:positionV relativeFrom="paragraph">
              <wp:posOffset>402590</wp:posOffset>
            </wp:positionV>
            <wp:extent cx="4191000" cy="3143250"/>
            <wp:effectExtent l="19050" t="0" r="0" b="0"/>
            <wp:wrapTight wrapText="bothSides">
              <wp:wrapPolygon edited="0">
                <wp:start x="-98" y="0"/>
                <wp:lineTo x="-98" y="21469"/>
                <wp:lineTo x="21600" y="21469"/>
                <wp:lineTo x="21600" y="0"/>
                <wp:lineTo x="-98" y="0"/>
              </wp:wrapPolygon>
            </wp:wrapTight>
            <wp:docPr id="11" name="Рисунок 10" descr="C:\Users\Legion\Desktop\фото к отчёту ТОС\участие в концертной программе Россия - это мы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gion\Desktop\фото к отчёту ТОС\участие в концертной программе Россия - это мы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343">
        <w:rPr>
          <w:rFonts w:cs="Times New Roman"/>
          <w:i/>
          <w:iCs/>
          <w:sz w:val="28"/>
          <w:szCs w:val="28"/>
        </w:rPr>
        <w:t xml:space="preserve">                                                                                   </w:t>
      </w:r>
    </w:p>
    <w:p w14:paraId="11075196" w14:textId="60E70BF0" w:rsidR="001D4343" w:rsidRPr="001D4343" w:rsidRDefault="00687EE7" w:rsidP="001D4343">
      <w:pPr>
        <w:pStyle w:val="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1D4343" w:rsidRPr="001D4343">
        <w:rPr>
          <w:rFonts w:cs="Times New Roman"/>
          <w:sz w:val="28"/>
          <w:szCs w:val="28"/>
        </w:rPr>
        <w:t>11 июня в филиале Х</w:t>
      </w:r>
      <w:r>
        <w:rPr>
          <w:rFonts w:cs="Times New Roman"/>
          <w:sz w:val="28"/>
          <w:szCs w:val="28"/>
        </w:rPr>
        <w:t>акасского политехнического колледжа</w:t>
      </w:r>
      <w:r w:rsidR="001D4343" w:rsidRPr="001D4343">
        <w:rPr>
          <w:rFonts w:cs="Times New Roman"/>
          <w:sz w:val="28"/>
          <w:szCs w:val="28"/>
        </w:rPr>
        <w:t xml:space="preserve"> активисты ТОС "Заречный" в составе группы "Рябинушка" провели праздничный концерт «Россия </w:t>
      </w:r>
      <w:proofErr w:type="gramStart"/>
      <w:r w:rsidR="001D4343" w:rsidRPr="001D4343">
        <w:rPr>
          <w:rFonts w:cs="Times New Roman"/>
          <w:sz w:val="28"/>
          <w:szCs w:val="28"/>
        </w:rPr>
        <w:t>- это</w:t>
      </w:r>
      <w:proofErr w:type="gramEnd"/>
      <w:r w:rsidR="001D4343" w:rsidRPr="001D4343">
        <w:rPr>
          <w:rFonts w:cs="Times New Roman"/>
          <w:sz w:val="28"/>
          <w:szCs w:val="28"/>
        </w:rPr>
        <w:t xml:space="preserve"> мы!»</w:t>
      </w:r>
    </w:p>
    <w:p w14:paraId="60D1987E" w14:textId="77777777" w:rsidR="001D4343" w:rsidRPr="001D4343" w:rsidRDefault="001D4343" w:rsidP="001D4343">
      <w:pPr>
        <w:pStyle w:val="1"/>
        <w:jc w:val="both"/>
        <w:rPr>
          <w:rFonts w:cs="Times New Roman"/>
          <w:i/>
          <w:iCs/>
          <w:sz w:val="28"/>
          <w:szCs w:val="28"/>
        </w:rPr>
      </w:pPr>
    </w:p>
    <w:p w14:paraId="3F91C948" w14:textId="77777777" w:rsidR="004377D1" w:rsidRDefault="004377D1" w:rsidP="001D4343">
      <w:pPr>
        <w:pStyle w:val="1"/>
        <w:jc w:val="both"/>
        <w:rPr>
          <w:rFonts w:cs="Times New Roman"/>
          <w:b/>
          <w:i/>
          <w:iCs/>
          <w:sz w:val="28"/>
          <w:szCs w:val="28"/>
        </w:rPr>
      </w:pPr>
    </w:p>
    <w:p w14:paraId="773E8BA6" w14:textId="77777777" w:rsidR="004377D1" w:rsidRDefault="004377D1" w:rsidP="001D4343">
      <w:pPr>
        <w:pStyle w:val="1"/>
        <w:jc w:val="both"/>
        <w:rPr>
          <w:rFonts w:cs="Times New Roman"/>
          <w:b/>
          <w:i/>
          <w:iCs/>
          <w:sz w:val="28"/>
          <w:szCs w:val="28"/>
        </w:rPr>
      </w:pPr>
    </w:p>
    <w:p w14:paraId="198F07F5" w14:textId="77777777" w:rsidR="004377D1" w:rsidRDefault="004377D1" w:rsidP="001D4343">
      <w:pPr>
        <w:pStyle w:val="1"/>
        <w:jc w:val="both"/>
        <w:rPr>
          <w:rFonts w:cs="Times New Roman"/>
          <w:b/>
          <w:i/>
          <w:iCs/>
          <w:sz w:val="28"/>
          <w:szCs w:val="28"/>
        </w:rPr>
      </w:pPr>
    </w:p>
    <w:p w14:paraId="033A2E5E" w14:textId="49C20456" w:rsidR="004377D1" w:rsidRPr="004377D1" w:rsidRDefault="002003E2" w:rsidP="00AD309A">
      <w:pPr>
        <w:pStyle w:val="1"/>
        <w:jc w:val="both"/>
        <w:rPr>
          <w:rFonts w:cs="Times New Roman"/>
          <w:b/>
          <w:iCs/>
          <w:sz w:val="28"/>
          <w:szCs w:val="28"/>
        </w:rPr>
      </w:pPr>
      <w:r w:rsidRPr="004377D1">
        <w:rPr>
          <w:rFonts w:cs="Times New Roman"/>
          <w:iCs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C77EF31" wp14:editId="6AFDD5F5">
            <wp:simplePos x="0" y="0"/>
            <wp:positionH relativeFrom="column">
              <wp:posOffset>-636270</wp:posOffset>
            </wp:positionH>
            <wp:positionV relativeFrom="paragraph">
              <wp:posOffset>281305</wp:posOffset>
            </wp:positionV>
            <wp:extent cx="3728085" cy="2100580"/>
            <wp:effectExtent l="0" t="0" r="0" b="0"/>
            <wp:wrapTight wrapText="bothSides">
              <wp:wrapPolygon edited="0">
                <wp:start x="0" y="0"/>
                <wp:lineTo x="0" y="21352"/>
                <wp:lineTo x="21523" y="21352"/>
                <wp:lineTo x="21523" y="0"/>
                <wp:lineTo x="0" y="0"/>
              </wp:wrapPolygon>
            </wp:wrapTight>
            <wp:docPr id="9" name="Рисунок 8" descr="C:\Users\Legion\Desktop\фото к отчёту ТОС\участие в концертной программе День с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gion\Desktop\фото к отчёту ТОС\участие в концертной программе День се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7D1" w:rsidRPr="004377D1">
        <w:rPr>
          <w:rFonts w:cs="Times New Roman"/>
          <w:b/>
          <w:i/>
          <w:iCs/>
          <w:sz w:val="28"/>
          <w:szCs w:val="28"/>
        </w:rPr>
        <w:t>Концертная программа на День посёлка</w:t>
      </w:r>
    </w:p>
    <w:p w14:paraId="3C7C6D3F" w14:textId="4CA712C0" w:rsidR="004377D1" w:rsidRPr="004377D1" w:rsidRDefault="002003E2" w:rsidP="00AD309A">
      <w:pPr>
        <w:pStyle w:val="1"/>
        <w:ind w:left="495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4377D1" w:rsidRPr="004377D1">
        <w:rPr>
          <w:rFonts w:cs="Times New Roman"/>
          <w:sz w:val="28"/>
          <w:szCs w:val="28"/>
        </w:rPr>
        <w:t xml:space="preserve">На территории ТОС "Заречный" 25 августа прошёл цикл мероприятий в рамках празднования Дня села.  На площади СДК </w:t>
      </w:r>
      <w:r>
        <w:rPr>
          <w:rFonts w:cs="Times New Roman"/>
          <w:sz w:val="28"/>
          <w:szCs w:val="28"/>
        </w:rPr>
        <w:t>состоялся</w:t>
      </w:r>
      <w:r w:rsidR="004377D1" w:rsidRPr="004377D1">
        <w:rPr>
          <w:rFonts w:cs="Times New Roman"/>
          <w:sz w:val="28"/>
          <w:szCs w:val="28"/>
        </w:rPr>
        <w:t xml:space="preserve"> праздничный концерт "Край родной, любимый край". Для сельчан выступали коллективы СДК «</w:t>
      </w:r>
      <w:proofErr w:type="spellStart"/>
      <w:r w:rsidR="004377D1" w:rsidRPr="004377D1">
        <w:rPr>
          <w:rFonts w:cs="Times New Roman"/>
          <w:sz w:val="28"/>
          <w:szCs w:val="28"/>
        </w:rPr>
        <w:t>Подхоз</w:t>
      </w:r>
      <w:proofErr w:type="spellEnd"/>
      <w:r w:rsidR="004377D1" w:rsidRPr="004377D1">
        <w:rPr>
          <w:rFonts w:cs="Times New Roman"/>
          <w:sz w:val="28"/>
          <w:szCs w:val="28"/>
        </w:rPr>
        <w:t>», постоянным участником по традиции является группа «Рябинушка».</w:t>
      </w:r>
    </w:p>
    <w:p w14:paraId="1827B070" w14:textId="77777777" w:rsidR="001D4343" w:rsidRPr="00D357D9" w:rsidRDefault="001D4343" w:rsidP="00F779E8">
      <w:pPr>
        <w:pStyle w:val="1"/>
        <w:jc w:val="both"/>
        <w:rPr>
          <w:rFonts w:cs="Times New Roman"/>
          <w:color w:val="auto"/>
          <w:sz w:val="28"/>
          <w:szCs w:val="28"/>
        </w:rPr>
      </w:pPr>
    </w:p>
    <w:sectPr w:rsidR="001D4343" w:rsidRPr="00D357D9" w:rsidSect="00163CD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;sans-serif">
    <w:altName w:val="Times New Roman"/>
    <w:panose1 w:val="00000000000000000000"/>
    <w:charset w:val="00"/>
    <w:family w:val="roman"/>
    <w:notTrueType/>
    <w:pitch w:val="default"/>
  </w:font>
  <w:font w:name="Times New Roman;serif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7D9"/>
    <w:rsid w:val="00022F79"/>
    <w:rsid w:val="00033FB1"/>
    <w:rsid w:val="00034EE5"/>
    <w:rsid w:val="000406FE"/>
    <w:rsid w:val="00055B9E"/>
    <w:rsid w:val="00057ACD"/>
    <w:rsid w:val="000660E4"/>
    <w:rsid w:val="00083EE9"/>
    <w:rsid w:val="00093013"/>
    <w:rsid w:val="000A02BD"/>
    <w:rsid w:val="000A2276"/>
    <w:rsid w:val="000B7263"/>
    <w:rsid w:val="000C234F"/>
    <w:rsid w:val="000D488F"/>
    <w:rsid w:val="000E3688"/>
    <w:rsid w:val="000E641E"/>
    <w:rsid w:val="000E7505"/>
    <w:rsid w:val="000F3E8F"/>
    <w:rsid w:val="00100FEF"/>
    <w:rsid w:val="00103BC5"/>
    <w:rsid w:val="00103E87"/>
    <w:rsid w:val="00112C82"/>
    <w:rsid w:val="00116858"/>
    <w:rsid w:val="00123175"/>
    <w:rsid w:val="001240A6"/>
    <w:rsid w:val="00133BCC"/>
    <w:rsid w:val="00136428"/>
    <w:rsid w:val="001446B6"/>
    <w:rsid w:val="00162D98"/>
    <w:rsid w:val="00163CD0"/>
    <w:rsid w:val="00172C60"/>
    <w:rsid w:val="0017352C"/>
    <w:rsid w:val="001807B0"/>
    <w:rsid w:val="00181E01"/>
    <w:rsid w:val="001859AF"/>
    <w:rsid w:val="00187821"/>
    <w:rsid w:val="001933C9"/>
    <w:rsid w:val="00194AC6"/>
    <w:rsid w:val="001A3C55"/>
    <w:rsid w:val="001A5AD3"/>
    <w:rsid w:val="001B7A5A"/>
    <w:rsid w:val="001B7D3F"/>
    <w:rsid w:val="001D3687"/>
    <w:rsid w:val="001D40E5"/>
    <w:rsid w:val="001D4343"/>
    <w:rsid w:val="001E37E2"/>
    <w:rsid w:val="001F4C7A"/>
    <w:rsid w:val="002003E2"/>
    <w:rsid w:val="00205DAD"/>
    <w:rsid w:val="00207A53"/>
    <w:rsid w:val="00220FB9"/>
    <w:rsid w:val="0022444E"/>
    <w:rsid w:val="00226DF5"/>
    <w:rsid w:val="00236AD7"/>
    <w:rsid w:val="00260D70"/>
    <w:rsid w:val="00271D41"/>
    <w:rsid w:val="002748F3"/>
    <w:rsid w:val="00275703"/>
    <w:rsid w:val="00297BCA"/>
    <w:rsid w:val="002B7BE1"/>
    <w:rsid w:val="002C155E"/>
    <w:rsid w:val="002C5C6D"/>
    <w:rsid w:val="002D5728"/>
    <w:rsid w:val="002E4A5E"/>
    <w:rsid w:val="00301FE8"/>
    <w:rsid w:val="00317E75"/>
    <w:rsid w:val="00320F27"/>
    <w:rsid w:val="00333975"/>
    <w:rsid w:val="00342E54"/>
    <w:rsid w:val="00357B1A"/>
    <w:rsid w:val="00365306"/>
    <w:rsid w:val="0036777B"/>
    <w:rsid w:val="00381582"/>
    <w:rsid w:val="00381B55"/>
    <w:rsid w:val="00385C30"/>
    <w:rsid w:val="003A171D"/>
    <w:rsid w:val="003A7931"/>
    <w:rsid w:val="003A7B10"/>
    <w:rsid w:val="003B23CF"/>
    <w:rsid w:val="003B24FD"/>
    <w:rsid w:val="003B385E"/>
    <w:rsid w:val="003B59A4"/>
    <w:rsid w:val="003B5C2A"/>
    <w:rsid w:val="003D12BE"/>
    <w:rsid w:val="003D415A"/>
    <w:rsid w:val="003E0B0F"/>
    <w:rsid w:val="003E45B3"/>
    <w:rsid w:val="003E4EB7"/>
    <w:rsid w:val="003F05A6"/>
    <w:rsid w:val="003F17C5"/>
    <w:rsid w:val="003F1820"/>
    <w:rsid w:val="00401546"/>
    <w:rsid w:val="004151CF"/>
    <w:rsid w:val="00426064"/>
    <w:rsid w:val="00432C16"/>
    <w:rsid w:val="004373E7"/>
    <w:rsid w:val="004377D1"/>
    <w:rsid w:val="00437F1E"/>
    <w:rsid w:val="00444195"/>
    <w:rsid w:val="00445C5E"/>
    <w:rsid w:val="00454013"/>
    <w:rsid w:val="00456958"/>
    <w:rsid w:val="00460278"/>
    <w:rsid w:val="00461459"/>
    <w:rsid w:val="00464B7E"/>
    <w:rsid w:val="00485786"/>
    <w:rsid w:val="004874B4"/>
    <w:rsid w:val="004B118D"/>
    <w:rsid w:val="004D61A7"/>
    <w:rsid w:val="004F1456"/>
    <w:rsid w:val="005009E1"/>
    <w:rsid w:val="00501461"/>
    <w:rsid w:val="00511587"/>
    <w:rsid w:val="00514162"/>
    <w:rsid w:val="005176C1"/>
    <w:rsid w:val="005238D9"/>
    <w:rsid w:val="0052552B"/>
    <w:rsid w:val="0053564E"/>
    <w:rsid w:val="00551EB9"/>
    <w:rsid w:val="0056486C"/>
    <w:rsid w:val="00591568"/>
    <w:rsid w:val="00592A5F"/>
    <w:rsid w:val="00593C46"/>
    <w:rsid w:val="00596A22"/>
    <w:rsid w:val="005976B4"/>
    <w:rsid w:val="005A03E5"/>
    <w:rsid w:val="005A40E4"/>
    <w:rsid w:val="005A5C23"/>
    <w:rsid w:val="005C35CC"/>
    <w:rsid w:val="005D491C"/>
    <w:rsid w:val="005E0B8C"/>
    <w:rsid w:val="005E3F07"/>
    <w:rsid w:val="005E4AAC"/>
    <w:rsid w:val="005E58E9"/>
    <w:rsid w:val="005F41B5"/>
    <w:rsid w:val="005F705E"/>
    <w:rsid w:val="006006B0"/>
    <w:rsid w:val="00600B2B"/>
    <w:rsid w:val="006151FF"/>
    <w:rsid w:val="00617A36"/>
    <w:rsid w:val="00625A69"/>
    <w:rsid w:val="00625BE8"/>
    <w:rsid w:val="00631C93"/>
    <w:rsid w:val="00632545"/>
    <w:rsid w:val="00632AD6"/>
    <w:rsid w:val="00647E97"/>
    <w:rsid w:val="00656A85"/>
    <w:rsid w:val="0066012F"/>
    <w:rsid w:val="00664380"/>
    <w:rsid w:val="00664BA2"/>
    <w:rsid w:val="00665746"/>
    <w:rsid w:val="00687EE7"/>
    <w:rsid w:val="006954DE"/>
    <w:rsid w:val="006A0F3F"/>
    <w:rsid w:val="006A1A99"/>
    <w:rsid w:val="006B58D7"/>
    <w:rsid w:val="006B7769"/>
    <w:rsid w:val="006C131B"/>
    <w:rsid w:val="006C6C73"/>
    <w:rsid w:val="006D21CF"/>
    <w:rsid w:val="006D4D73"/>
    <w:rsid w:val="006E7C25"/>
    <w:rsid w:val="006F3578"/>
    <w:rsid w:val="006F367A"/>
    <w:rsid w:val="00701792"/>
    <w:rsid w:val="00703419"/>
    <w:rsid w:val="00703A76"/>
    <w:rsid w:val="00704E46"/>
    <w:rsid w:val="0071365D"/>
    <w:rsid w:val="00723600"/>
    <w:rsid w:val="0072519E"/>
    <w:rsid w:val="00727405"/>
    <w:rsid w:val="00740DEB"/>
    <w:rsid w:val="00760F2A"/>
    <w:rsid w:val="007652E9"/>
    <w:rsid w:val="0076649C"/>
    <w:rsid w:val="00770623"/>
    <w:rsid w:val="00775496"/>
    <w:rsid w:val="007A0AF9"/>
    <w:rsid w:val="007A7E1C"/>
    <w:rsid w:val="007B5B1E"/>
    <w:rsid w:val="007B708E"/>
    <w:rsid w:val="007C18EA"/>
    <w:rsid w:val="007D6315"/>
    <w:rsid w:val="007E082E"/>
    <w:rsid w:val="007E3FAF"/>
    <w:rsid w:val="007F017F"/>
    <w:rsid w:val="007F18D2"/>
    <w:rsid w:val="007F3EEF"/>
    <w:rsid w:val="007F557B"/>
    <w:rsid w:val="008027AC"/>
    <w:rsid w:val="0080426F"/>
    <w:rsid w:val="00807D30"/>
    <w:rsid w:val="0081293D"/>
    <w:rsid w:val="00812E38"/>
    <w:rsid w:val="0084023F"/>
    <w:rsid w:val="00845D19"/>
    <w:rsid w:val="0084673E"/>
    <w:rsid w:val="008606A8"/>
    <w:rsid w:val="00877CC8"/>
    <w:rsid w:val="008844CF"/>
    <w:rsid w:val="00886749"/>
    <w:rsid w:val="00890BCE"/>
    <w:rsid w:val="00895E95"/>
    <w:rsid w:val="008962B2"/>
    <w:rsid w:val="008A23A6"/>
    <w:rsid w:val="008B63EE"/>
    <w:rsid w:val="008D32A6"/>
    <w:rsid w:val="008E2A9B"/>
    <w:rsid w:val="008E7BB2"/>
    <w:rsid w:val="008F005D"/>
    <w:rsid w:val="008F17EC"/>
    <w:rsid w:val="008F1CB7"/>
    <w:rsid w:val="00903752"/>
    <w:rsid w:val="009138A4"/>
    <w:rsid w:val="00913E62"/>
    <w:rsid w:val="009212DB"/>
    <w:rsid w:val="009316B0"/>
    <w:rsid w:val="0094186E"/>
    <w:rsid w:val="00942479"/>
    <w:rsid w:val="009513BD"/>
    <w:rsid w:val="0095423C"/>
    <w:rsid w:val="00961A6A"/>
    <w:rsid w:val="00966AFF"/>
    <w:rsid w:val="009826F8"/>
    <w:rsid w:val="009A24D3"/>
    <w:rsid w:val="009B3246"/>
    <w:rsid w:val="009B42D9"/>
    <w:rsid w:val="009B4324"/>
    <w:rsid w:val="009D6966"/>
    <w:rsid w:val="009D7100"/>
    <w:rsid w:val="009E30A5"/>
    <w:rsid w:val="009F4542"/>
    <w:rsid w:val="00A02170"/>
    <w:rsid w:val="00A06BA5"/>
    <w:rsid w:val="00A07E72"/>
    <w:rsid w:val="00A13D03"/>
    <w:rsid w:val="00A16681"/>
    <w:rsid w:val="00A16E2E"/>
    <w:rsid w:val="00A213D5"/>
    <w:rsid w:val="00A25C14"/>
    <w:rsid w:val="00A31791"/>
    <w:rsid w:val="00A46982"/>
    <w:rsid w:val="00A47E27"/>
    <w:rsid w:val="00A510FB"/>
    <w:rsid w:val="00A5111C"/>
    <w:rsid w:val="00A65EB7"/>
    <w:rsid w:val="00A702F2"/>
    <w:rsid w:val="00A72004"/>
    <w:rsid w:val="00A76E99"/>
    <w:rsid w:val="00A8119D"/>
    <w:rsid w:val="00AA121A"/>
    <w:rsid w:val="00AA394A"/>
    <w:rsid w:val="00AB20AE"/>
    <w:rsid w:val="00AB5DAD"/>
    <w:rsid w:val="00AB7C48"/>
    <w:rsid w:val="00AC4179"/>
    <w:rsid w:val="00AC498E"/>
    <w:rsid w:val="00AD0FB0"/>
    <w:rsid w:val="00AD309A"/>
    <w:rsid w:val="00AD6FFB"/>
    <w:rsid w:val="00AD7904"/>
    <w:rsid w:val="00AE3FBE"/>
    <w:rsid w:val="00AE544B"/>
    <w:rsid w:val="00AE668F"/>
    <w:rsid w:val="00AF65F9"/>
    <w:rsid w:val="00B00A06"/>
    <w:rsid w:val="00B0195F"/>
    <w:rsid w:val="00B02270"/>
    <w:rsid w:val="00B056E1"/>
    <w:rsid w:val="00B25C25"/>
    <w:rsid w:val="00B31E34"/>
    <w:rsid w:val="00B320BD"/>
    <w:rsid w:val="00B34A9C"/>
    <w:rsid w:val="00B43D40"/>
    <w:rsid w:val="00B4746D"/>
    <w:rsid w:val="00B52601"/>
    <w:rsid w:val="00B57088"/>
    <w:rsid w:val="00B67C17"/>
    <w:rsid w:val="00B7504A"/>
    <w:rsid w:val="00B81BDD"/>
    <w:rsid w:val="00B83570"/>
    <w:rsid w:val="00B92085"/>
    <w:rsid w:val="00B92A90"/>
    <w:rsid w:val="00BA53C3"/>
    <w:rsid w:val="00BA631A"/>
    <w:rsid w:val="00BC7B11"/>
    <w:rsid w:val="00BD6E2A"/>
    <w:rsid w:val="00BD71D3"/>
    <w:rsid w:val="00BE4CB6"/>
    <w:rsid w:val="00BE7AC8"/>
    <w:rsid w:val="00BF2C26"/>
    <w:rsid w:val="00BF3EF0"/>
    <w:rsid w:val="00BF4CC4"/>
    <w:rsid w:val="00BF73DE"/>
    <w:rsid w:val="00C11BF7"/>
    <w:rsid w:val="00C16989"/>
    <w:rsid w:val="00C21033"/>
    <w:rsid w:val="00C306DB"/>
    <w:rsid w:val="00C33BB5"/>
    <w:rsid w:val="00C44828"/>
    <w:rsid w:val="00C44C7E"/>
    <w:rsid w:val="00C50066"/>
    <w:rsid w:val="00C60B1C"/>
    <w:rsid w:val="00C63B27"/>
    <w:rsid w:val="00C70305"/>
    <w:rsid w:val="00C70B47"/>
    <w:rsid w:val="00C770BA"/>
    <w:rsid w:val="00C77D19"/>
    <w:rsid w:val="00C8245F"/>
    <w:rsid w:val="00C86C89"/>
    <w:rsid w:val="00C86EFD"/>
    <w:rsid w:val="00C87E45"/>
    <w:rsid w:val="00CA15F9"/>
    <w:rsid w:val="00CB294D"/>
    <w:rsid w:val="00CC17D8"/>
    <w:rsid w:val="00CC642C"/>
    <w:rsid w:val="00CD4E4F"/>
    <w:rsid w:val="00CD6123"/>
    <w:rsid w:val="00CE39EE"/>
    <w:rsid w:val="00CE4818"/>
    <w:rsid w:val="00CF2199"/>
    <w:rsid w:val="00CF6D20"/>
    <w:rsid w:val="00D05C39"/>
    <w:rsid w:val="00D06ADF"/>
    <w:rsid w:val="00D27294"/>
    <w:rsid w:val="00D30F3E"/>
    <w:rsid w:val="00D3459A"/>
    <w:rsid w:val="00D357D9"/>
    <w:rsid w:val="00D46081"/>
    <w:rsid w:val="00D60755"/>
    <w:rsid w:val="00D750DB"/>
    <w:rsid w:val="00D75C0A"/>
    <w:rsid w:val="00D76738"/>
    <w:rsid w:val="00D77133"/>
    <w:rsid w:val="00D83F25"/>
    <w:rsid w:val="00D87E13"/>
    <w:rsid w:val="00D90AB3"/>
    <w:rsid w:val="00D9447C"/>
    <w:rsid w:val="00D97CAE"/>
    <w:rsid w:val="00DA702E"/>
    <w:rsid w:val="00DC5CC0"/>
    <w:rsid w:val="00DD1A32"/>
    <w:rsid w:val="00DD3CFC"/>
    <w:rsid w:val="00DD4912"/>
    <w:rsid w:val="00DF31D0"/>
    <w:rsid w:val="00DF3F77"/>
    <w:rsid w:val="00DF4793"/>
    <w:rsid w:val="00E111C3"/>
    <w:rsid w:val="00E140A1"/>
    <w:rsid w:val="00E23D12"/>
    <w:rsid w:val="00E248E2"/>
    <w:rsid w:val="00E50A08"/>
    <w:rsid w:val="00E71D67"/>
    <w:rsid w:val="00E7442F"/>
    <w:rsid w:val="00E778CB"/>
    <w:rsid w:val="00E80614"/>
    <w:rsid w:val="00E838EB"/>
    <w:rsid w:val="00EA0508"/>
    <w:rsid w:val="00EA3D70"/>
    <w:rsid w:val="00EB227C"/>
    <w:rsid w:val="00EB3FA3"/>
    <w:rsid w:val="00EB4F8C"/>
    <w:rsid w:val="00EB605A"/>
    <w:rsid w:val="00EC6B19"/>
    <w:rsid w:val="00ED636B"/>
    <w:rsid w:val="00ED6BEB"/>
    <w:rsid w:val="00EE3E64"/>
    <w:rsid w:val="00EF741C"/>
    <w:rsid w:val="00F014EA"/>
    <w:rsid w:val="00F11C5F"/>
    <w:rsid w:val="00F12E67"/>
    <w:rsid w:val="00F14A00"/>
    <w:rsid w:val="00F14DBC"/>
    <w:rsid w:val="00F209D6"/>
    <w:rsid w:val="00F26361"/>
    <w:rsid w:val="00F2699B"/>
    <w:rsid w:val="00F31434"/>
    <w:rsid w:val="00F32428"/>
    <w:rsid w:val="00F3424C"/>
    <w:rsid w:val="00F46AC5"/>
    <w:rsid w:val="00F50B6D"/>
    <w:rsid w:val="00F52831"/>
    <w:rsid w:val="00F52997"/>
    <w:rsid w:val="00F6038B"/>
    <w:rsid w:val="00F62021"/>
    <w:rsid w:val="00F65167"/>
    <w:rsid w:val="00F7173E"/>
    <w:rsid w:val="00F71EAA"/>
    <w:rsid w:val="00F75324"/>
    <w:rsid w:val="00F77389"/>
    <w:rsid w:val="00F779E8"/>
    <w:rsid w:val="00F80069"/>
    <w:rsid w:val="00F836F7"/>
    <w:rsid w:val="00F83FD8"/>
    <w:rsid w:val="00F906F6"/>
    <w:rsid w:val="00F920AD"/>
    <w:rsid w:val="00F95834"/>
    <w:rsid w:val="00F9618F"/>
    <w:rsid w:val="00F96E77"/>
    <w:rsid w:val="00F96E8C"/>
    <w:rsid w:val="00FA295C"/>
    <w:rsid w:val="00FC5744"/>
    <w:rsid w:val="00FD2822"/>
    <w:rsid w:val="00FD45F3"/>
    <w:rsid w:val="00FF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D39A"/>
  <w15:docId w15:val="{4219D2DD-CE19-464A-A7ED-3B28FD76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57D9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D35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57D9"/>
    <w:rPr>
      <w:b/>
      <w:bCs/>
    </w:rPr>
  </w:style>
  <w:style w:type="paragraph" w:customStyle="1" w:styleId="1">
    <w:name w:val="Обычный1"/>
    <w:qFormat/>
    <w:rsid w:val="00D357D9"/>
    <w:pPr>
      <w:widowControl w:val="0"/>
      <w:tabs>
        <w:tab w:val="left" w:pos="709"/>
      </w:tabs>
      <w:suppressAutoHyphens/>
    </w:pPr>
    <w:rPr>
      <w:rFonts w:ascii="Times New Roman" w:eastAsia="DejaVu Sans" w:hAnsi="Times New Roman" w:cs="DejaVu Sans"/>
      <w:color w:val="000000"/>
      <w:sz w:val="24"/>
      <w:szCs w:val="24"/>
      <w:lang w:eastAsia="zh-CN" w:bidi="hi-IN"/>
    </w:rPr>
  </w:style>
  <w:style w:type="paragraph" w:styleId="a5">
    <w:name w:val="Body Text"/>
    <w:basedOn w:val="1"/>
    <w:link w:val="a6"/>
    <w:rsid w:val="00D357D9"/>
    <w:pPr>
      <w:widowControl/>
      <w:spacing w:before="75" w:after="0"/>
    </w:pPr>
    <w:rPr>
      <w:rFonts w:eastAsia="Times New Roman;sans-serif" w:cs="Times New Roman;serif"/>
      <w:lang w:bidi="ar-SA"/>
    </w:rPr>
  </w:style>
  <w:style w:type="character" w:customStyle="1" w:styleId="a6">
    <w:name w:val="Основной текст Знак"/>
    <w:basedOn w:val="a0"/>
    <w:link w:val="a5"/>
    <w:rsid w:val="00D357D9"/>
    <w:rPr>
      <w:rFonts w:ascii="Times New Roman" w:eastAsia="Times New Roman;sans-serif" w:hAnsi="Times New Roman" w:cs="Times New Roman;serif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Legion</dc:creator>
  <cp:keywords/>
  <dc:description/>
  <cp:lastModifiedBy>Пользователь</cp:lastModifiedBy>
  <cp:revision>4</cp:revision>
  <dcterms:created xsi:type="dcterms:W3CDTF">2025-01-16T04:07:00Z</dcterms:created>
  <dcterms:modified xsi:type="dcterms:W3CDTF">2025-01-16T04:13:00Z</dcterms:modified>
</cp:coreProperties>
</file>