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111" w:rsidRPr="00101111" w:rsidRDefault="00101111" w:rsidP="001011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4988F2" wp14:editId="11177BCA">
                <wp:simplePos x="0" y="0"/>
                <wp:positionH relativeFrom="column">
                  <wp:posOffset>3476625</wp:posOffset>
                </wp:positionH>
                <wp:positionV relativeFrom="paragraph">
                  <wp:posOffset>-201930</wp:posOffset>
                </wp:positionV>
                <wp:extent cx="2623820" cy="1859280"/>
                <wp:effectExtent l="0" t="0" r="24130" b="2667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820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BACC6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1111" w:rsidRDefault="00101111" w:rsidP="00101111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Организатору аукциона:</w:t>
                            </w:r>
                          </w:p>
                          <w:p w:rsidR="00101111" w:rsidRDefault="00101111" w:rsidP="0010111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Администрации Усть-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Абаканского  поссовета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Усть-Абаканского района Республики Хакасия</w:t>
                            </w:r>
                          </w:p>
                          <w:p w:rsidR="00101111" w:rsidRDefault="00101111" w:rsidP="0010111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655100, Республика Хакасия, Усть-Абаканский район,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рп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. Усть-Абакан, д. 9 </w:t>
                            </w:r>
                          </w:p>
                          <w:p w:rsidR="00101111" w:rsidRDefault="00101111" w:rsidP="00101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988F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3.75pt;margin-top:-15.9pt;width:206.6pt;height:14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" strokecolor="#4bacc6" strokeweight="1pt">
                <v:stroke dashstyle="dash"/>
                <v:shadow color="#868686"/>
                <v:textbox>
                  <w:txbxContent>
                    <w:p w:rsidR="00101111" w:rsidRDefault="00101111" w:rsidP="00101111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Организатору аукциона:</w:t>
                      </w:r>
                    </w:p>
                    <w:p w:rsidR="00101111" w:rsidRDefault="00101111" w:rsidP="0010111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Администрации Усть-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Абаканского  поссовета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Усть-Абаканского района Республики Хакасия</w:t>
                      </w:r>
                    </w:p>
                    <w:p w:rsidR="00101111" w:rsidRDefault="00101111" w:rsidP="0010111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655100, Республика Хакасия, Усть-Абаканский район,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рп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. Усть-Абакан, д. 9 </w:t>
                      </w:r>
                    </w:p>
                    <w:p w:rsidR="00101111" w:rsidRDefault="00101111" w:rsidP="00101111"/>
                  </w:txbxContent>
                </v:textbox>
              </v:shape>
            </w:pict>
          </mc:Fallback>
        </mc:AlternateContent>
      </w:r>
    </w:p>
    <w:p w:rsidR="00101111" w:rsidRPr="00101111" w:rsidRDefault="00101111" w:rsidP="00101111">
      <w:pPr>
        <w:widowControl w:val="0"/>
        <w:suppressAutoHyphens/>
        <w:spacing w:after="0" w:line="200" w:lineRule="atLeast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Форма №1</w:t>
      </w: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F235C" wp14:editId="70F7E932">
                <wp:simplePos x="0" y="0"/>
                <wp:positionH relativeFrom="column">
                  <wp:posOffset>159385</wp:posOffset>
                </wp:positionH>
                <wp:positionV relativeFrom="paragraph">
                  <wp:posOffset>85090</wp:posOffset>
                </wp:positionV>
                <wp:extent cx="2581275" cy="623570"/>
                <wp:effectExtent l="6985" t="8890" r="12065" b="1524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62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F81BD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1111" w:rsidRDefault="00101111" w:rsidP="00101111">
                            <w:r>
                              <w:t xml:space="preserve">На бланке организации </w:t>
                            </w:r>
                            <w:r>
                              <w:rPr>
                                <w:i/>
                              </w:rPr>
                              <w:t>(при наличии)</w:t>
                            </w:r>
                          </w:p>
                          <w:p w:rsidR="00101111" w:rsidRDefault="00101111" w:rsidP="00101111">
                            <w:proofErr w:type="gramStart"/>
                            <w:r>
                              <w:t>дата,  исх.</w:t>
                            </w:r>
                            <w:proofErr w:type="gramEnd"/>
                            <w:r>
                              <w:t xml:space="preserve"> №</w:t>
                            </w:r>
                          </w:p>
                          <w:p w:rsidR="00101111" w:rsidRDefault="00101111" w:rsidP="00101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F235C" id="Text Box 14" o:spid="_x0000_s1027" type="#_x0000_t202" style="position:absolute;left:0;text-align:left;margin-left:12.55pt;margin-top:6.7pt;width:203.25pt;height:4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" strokecolor="#4f81bd" strokeweight="1pt">
                <v:stroke dashstyle="dash"/>
                <v:shadow color="#868686"/>
                <v:textbox>
                  <w:txbxContent>
                    <w:p w:rsidR="00101111" w:rsidRDefault="00101111" w:rsidP="00101111">
                      <w:r>
                        <w:t xml:space="preserve">На бланке организации </w:t>
                      </w:r>
                      <w:r>
                        <w:rPr>
                          <w:i/>
                        </w:rPr>
                        <w:t>(при наличии)</w:t>
                      </w:r>
                    </w:p>
                    <w:p w:rsidR="00101111" w:rsidRDefault="00101111" w:rsidP="00101111">
                      <w:proofErr w:type="gramStart"/>
                      <w:r>
                        <w:t>дата,  исх.</w:t>
                      </w:r>
                      <w:proofErr w:type="gramEnd"/>
                      <w:r>
                        <w:t xml:space="preserve"> №</w:t>
                      </w:r>
                    </w:p>
                    <w:p w:rsidR="00101111" w:rsidRDefault="00101111" w:rsidP="00101111"/>
                  </w:txbxContent>
                </v:textbox>
              </v:shape>
            </w:pict>
          </mc:Fallback>
        </mc:AlternateContent>
      </w: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ЗАЯВКА ЛОТ № _______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  <w:proofErr w:type="gramStart"/>
      <w:r w:rsidRPr="001011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на  участие</w:t>
      </w:r>
      <w:proofErr w:type="gramEnd"/>
      <w:r w:rsidRPr="001011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 xml:space="preserve"> в открытом аукционе от ________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___</w:t>
      </w:r>
      <w:r w:rsidRPr="001011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 xml:space="preserve"> на право заключения договора аренды  муниципального имущества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Изучив документацию об открытом аукционе на право заключения договора </w:t>
      </w:r>
      <w:proofErr w:type="gram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аренды  муниципального</w:t>
      </w:r>
      <w:proofErr w:type="gram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имущества, расположенного по адресу: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_____________________________________________________________________________________________________________________________________________________</w:t>
      </w:r>
      <w:bookmarkStart w:id="0" w:name="_GoBack"/>
      <w:bookmarkEnd w:id="0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_____, общей площадью ________  </w:t>
      </w:r>
      <w:proofErr w:type="spell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кв.м</w:t>
      </w:r>
      <w:proofErr w:type="spell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., а также применимые, к данному аукциону законодательство и правовые акта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 в лице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(наименование заявителя)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_______________________________________________________________________________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 w:bidi="ru-RU"/>
        </w:rPr>
      </w:pPr>
      <w:r w:rsidRPr="00101111">
        <w:rPr>
          <w:rFonts w:ascii="Times New Roman" w:eastAsia="Times New Roman" w:hAnsi="Times New Roman" w:cs="Times New Roman"/>
          <w:i/>
          <w:color w:val="000000"/>
          <w:lang w:eastAsia="ru-RU" w:bidi="ru-RU"/>
        </w:rPr>
        <w:t>(наименование должности руководителя и его Ф.И.О</w:t>
      </w:r>
      <w:proofErr w:type="gramStart"/>
      <w:r w:rsidRPr="00101111">
        <w:rPr>
          <w:rFonts w:ascii="Times New Roman" w:eastAsia="Times New Roman" w:hAnsi="Times New Roman" w:cs="Times New Roman"/>
          <w:i/>
          <w:color w:val="000000"/>
          <w:lang w:eastAsia="ru-RU" w:bidi="ru-RU"/>
        </w:rPr>
        <w:t>,  уполномоченного</w:t>
      </w:r>
      <w:proofErr w:type="gramEnd"/>
      <w:r w:rsidRPr="00101111">
        <w:rPr>
          <w:rFonts w:ascii="Times New Roman" w:eastAsia="Times New Roman" w:hAnsi="Times New Roman" w:cs="Times New Roman"/>
          <w:i/>
          <w:color w:val="000000"/>
          <w:lang w:eastAsia="ru-RU" w:bidi="ru-RU"/>
        </w:rPr>
        <w:t xml:space="preserve"> лица, при непосредственной  подаче  заявки индивидуальным предпринимателем, физическим лицом графа может не заполняться.)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сообщает о согласии участвовать в открытом аукционе на условиях, установленных в указанных </w:t>
      </w:r>
      <w:proofErr w:type="gram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выше  документах</w:t>
      </w:r>
      <w:proofErr w:type="gram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и направляет настоящую заявку.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proofErr w:type="gram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Предлагаемая  нами</w:t>
      </w:r>
      <w:proofErr w:type="gram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цена договора  аренды будет объявлена в ходе проведения аукциона.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right="-19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Планируем использовать помещение по следующему целевому назначению: для оказания услуг сауны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В случае если мы будем признаны победителями аукциона, мы берем на себя обязательства подписать договор с Администрацией Усть-Абаканского поссовета Усть-Абаканского района Республики Хакасия </w:t>
      </w:r>
      <w:proofErr w:type="gram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 соответствии</w:t>
      </w:r>
      <w:proofErr w:type="gram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 требованиями документации об аукционе, проектом договора и с условием о цене договора, определенном по результатам аукциона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5. В случае, если мы будем признаны участником аукциона, сделавшим предпоследнее предложение о цене договора, мы согласны на подписание переданного нам организатором </w:t>
      </w:r>
      <w:proofErr w:type="gram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торгов  проекта</w:t>
      </w:r>
      <w:proofErr w:type="gram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договора и гарантирует передачу его в установленный срок Администрации Усть-Абаканского поссовета Усть-Абаканского района Республики Хакасии.  В случае, если победитель аукциона будет признан уклонившимся от заключения договора с Администрацией Усть-Абаканского поссовета Усть-Абаканского района Республики Хакасия, мы согласны с обязательностью подписанного нами договора аренды.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6. </w:t>
      </w:r>
      <w:proofErr w:type="gram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 отношении</w:t>
      </w:r>
      <w:proofErr w:type="gram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___________________________________________________________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(наименование заявителя)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отсутствует решение о ликвидации, а также отсутствует решение арбитражного суда о признании заявителя - юридического лица, индивидуального предпринимателя, физического лица банкротом и об открытии конкурсного производства,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101111" w:rsidRPr="00101111" w:rsidRDefault="00101111" w:rsidP="00101111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7. Сообщаем, что для оперативного уведомления нас по вопросам организационного </w:t>
      </w:r>
      <w:r w:rsidRPr="00101111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lastRenderedPageBreak/>
        <w:t>характера и взаимодействия с организатором аукциона нами, уполномочен _____________________________________________________________________________</w:t>
      </w:r>
    </w:p>
    <w:p w:rsidR="00101111" w:rsidRPr="00101111" w:rsidRDefault="00101111" w:rsidP="00101111">
      <w:pPr>
        <w:widowControl w:val="0"/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                                  (Ф.И.О., телефон).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8.  Мы гарантируем достоверность в нашей заявке информации и подтверждаем </w:t>
      </w:r>
      <w:proofErr w:type="gramStart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право  организатора</w:t>
      </w:r>
      <w:proofErr w:type="gramEnd"/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аукциона запрашивать в уполномоченных органах власти и у иных  лиц информацию,  уточняющую представленные нами сведения.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9. Наше полное и сокращенное наименование _____________________________, организационно-правовая форма __________________________________________________, фирменное наименование ____________________________________________________, Ф.И.О. (для индивидуального предпринимателя, физического лица)_______________________________, паспортные данные (для индивидуального предпринимателя, физического лица)________________________, место нахождения (для юридического лица)____________________________________,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жительства (для индивидуального предпринимателя, физического лица), телефон ________________, факс ___________________, адрес электронной почты ______________________.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10. Корреспонденцию в наш адрес просим направлять по адресу ______________________________________________________________________________.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autoSpaceDE w:val="0"/>
        <w:autoSpaceDN w:val="0"/>
        <w:adjustRightInd w:val="0"/>
        <w:spacing w:after="0" w:line="230" w:lineRule="exact"/>
        <w:ind w:right="30" w:firstLine="55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1111">
        <w:rPr>
          <w:rFonts w:ascii="Times New Roman" w:eastAsia="Times New Roman" w:hAnsi="Times New Roman" w:cs="Times New Roman"/>
          <w:sz w:val="16"/>
          <w:szCs w:val="16"/>
          <w:lang w:eastAsia="zh-CN"/>
        </w:rPr>
        <w:t>В соответствии с Федеральным законом от 27.07.2006 № 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Заявитель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</w:t>
      </w:r>
      <w:r w:rsidRPr="0010111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</w:p>
    <w:p w:rsidR="00101111" w:rsidRPr="00101111" w:rsidRDefault="00101111" w:rsidP="00101111">
      <w:pPr>
        <w:widowControl w:val="0"/>
        <w:autoSpaceDE w:val="0"/>
        <w:autoSpaceDN w:val="0"/>
        <w:adjustRightInd w:val="0"/>
        <w:spacing w:after="0" w:line="230" w:lineRule="exact"/>
        <w:ind w:right="3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«______» _______________ 20___ года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Подпись руководителя юридического лица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(физического лица, индивидуального предпринимателя,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или уполномоченного лица)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0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_______________ /     ФИО       </w:t>
      </w:r>
    </w:p>
    <w:p w:rsidR="00101111" w:rsidRPr="00101111" w:rsidRDefault="00101111" w:rsidP="00101111">
      <w:pPr>
        <w:widowControl w:val="0"/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101111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 xml:space="preserve">            </w:t>
      </w:r>
      <w:proofErr w:type="gramStart"/>
      <w:r w:rsidRPr="00101111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>МП</w:t>
      </w:r>
      <w:r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>( при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 xml:space="preserve"> наличии)</w:t>
      </w: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101111" w:rsidRPr="00101111" w:rsidRDefault="00101111" w:rsidP="00101111">
      <w:pPr>
        <w:widowControl w:val="0"/>
        <w:suppressAutoHyphens/>
        <w:spacing w:after="0" w:line="200" w:lineRule="atLeast"/>
        <w:ind w:firstLine="57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</w:p>
    <w:p w:rsidR="009F7E4B" w:rsidRDefault="009F7E4B"/>
    <w:sectPr w:rsidR="009F7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11"/>
    <w:rsid w:val="00101111"/>
    <w:rsid w:val="009F7E4B"/>
    <w:rsid w:val="00C6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EE0D"/>
  <w15:chartTrackingRefBased/>
  <w15:docId w15:val="{B0D007A7-A885-41F9-A378-1D076822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2C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5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OfficePC</dc:creator>
  <cp:keywords/>
  <dc:description/>
  <cp:lastModifiedBy>OfficePC</cp:lastModifiedBy>
  <cp:revision>1</cp:revision>
  <cp:lastPrinted>2024-07-30T01:28:00Z</cp:lastPrinted>
  <dcterms:created xsi:type="dcterms:W3CDTF">2024-07-29T04:04:00Z</dcterms:created>
  <dcterms:modified xsi:type="dcterms:W3CDTF">2024-07-30T01:47:00Z</dcterms:modified>
</cp:coreProperties>
</file>