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78" w:type="dxa"/>
        <w:tblLayout w:type="fixed"/>
        <w:tblLook w:val="0000"/>
      </w:tblPr>
      <w:tblGrid>
        <w:gridCol w:w="9540"/>
      </w:tblGrid>
      <w:tr w:rsidR="006858A7" w:rsidRPr="006858A7" w:rsidTr="0029418A">
        <w:trPr>
          <w:jc w:val="center"/>
        </w:trPr>
        <w:tc>
          <w:tcPr>
            <w:tcW w:w="9540" w:type="dxa"/>
          </w:tcPr>
          <w:p w:rsidR="006858A7" w:rsidRPr="006858A7" w:rsidRDefault="006858A7" w:rsidP="006858A7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6858A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A7" w:rsidRPr="006858A7" w:rsidTr="0029418A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858A7" w:rsidRPr="006858A7" w:rsidRDefault="006858A7" w:rsidP="006858A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6858A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СОВЕТ ДЕПУТАТОВ </w:t>
            </w:r>
          </w:p>
          <w:p w:rsidR="006858A7" w:rsidRPr="006858A7" w:rsidRDefault="006858A7" w:rsidP="006858A7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6858A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УСТЬ-АБАКАНСКОГО ПОССОВЕТА</w:t>
            </w:r>
          </w:p>
        </w:tc>
      </w:tr>
    </w:tbl>
    <w:p w:rsidR="006858A7" w:rsidRPr="006858A7" w:rsidRDefault="006858A7" w:rsidP="006858A7">
      <w:pPr>
        <w:spacing w:after="0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 w:rsidRPr="006858A7"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69087D" w:rsidRDefault="00EC6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A7">
        <w:rPr>
          <w:rFonts w:ascii="Times New Roman" w:hAnsi="Times New Roman" w:cs="Times New Roman"/>
          <w:b/>
          <w:sz w:val="28"/>
          <w:szCs w:val="28"/>
        </w:rPr>
        <w:t>Р Е Ш Е</w:t>
      </w:r>
      <w:r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69087D" w:rsidRDefault="00EC6D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087D" w:rsidRPr="006858A7" w:rsidRDefault="006858A7" w:rsidP="006858A7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от                       </w:t>
      </w:r>
      <w:r>
        <w:rPr>
          <w:rFonts w:ascii="Times New Roman" w:hAnsi="Times New Roman" w:cs="Times New Roman"/>
          <w:sz w:val="26"/>
          <w:szCs w:val="26"/>
        </w:rPr>
        <w:t>2023г.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C6DAB" w:rsidRPr="006858A7">
        <w:rPr>
          <w:rFonts w:ascii="Times New Roman" w:hAnsi="Times New Roman" w:cs="Times New Roman"/>
          <w:sz w:val="26"/>
          <w:szCs w:val="26"/>
        </w:rPr>
        <w:t>рп Усть-Абака</w:t>
      </w:r>
      <w:r>
        <w:rPr>
          <w:rFonts w:ascii="Times New Roman" w:hAnsi="Times New Roman" w:cs="Times New Roman"/>
          <w:sz w:val="26"/>
          <w:szCs w:val="26"/>
        </w:rPr>
        <w:t xml:space="preserve">н     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</w:p>
    <w:p w:rsidR="0069087D" w:rsidRPr="006858A7" w:rsidRDefault="006908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72B6" w:rsidRDefault="00F672B6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58A7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решение Совета депутатов Усть-Абаканского поссовета от 20.01.2023 г. № </w:t>
      </w:r>
      <w:bookmarkStart w:id="0" w:name="_Hlk153188235"/>
      <w:r w:rsidRPr="006858A7">
        <w:rPr>
          <w:rFonts w:ascii="Times New Roman" w:hAnsi="Times New Roman" w:cs="Times New Roman"/>
          <w:i/>
          <w:sz w:val="26"/>
          <w:szCs w:val="26"/>
        </w:rPr>
        <w:t>8 «</w:t>
      </w:r>
      <w:r w:rsidR="00EC6DAB" w:rsidRPr="006858A7"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</w:t>
      </w:r>
      <w:r w:rsidR="006858A7">
        <w:rPr>
          <w:rFonts w:ascii="Times New Roman" w:hAnsi="Times New Roman" w:cs="Times New Roman"/>
          <w:i/>
          <w:sz w:val="26"/>
          <w:szCs w:val="26"/>
        </w:rPr>
        <w:t>ниципального образования Усть-</w:t>
      </w:r>
      <w:r w:rsidR="00EC6DAB" w:rsidRPr="006858A7">
        <w:rPr>
          <w:rFonts w:ascii="Times New Roman" w:hAnsi="Times New Roman" w:cs="Times New Roman"/>
          <w:i/>
          <w:sz w:val="26"/>
          <w:szCs w:val="26"/>
        </w:rPr>
        <w:t>Абаканский</w:t>
      </w:r>
      <w:r w:rsidR="006858A7">
        <w:rPr>
          <w:rFonts w:ascii="Times New Roman" w:hAnsi="Times New Roman" w:cs="Times New Roman"/>
          <w:i/>
          <w:sz w:val="26"/>
          <w:szCs w:val="26"/>
        </w:rPr>
        <w:t xml:space="preserve"> поссовет Усть-</w:t>
      </w:r>
      <w:r w:rsidR="00EC6DAB">
        <w:rPr>
          <w:rFonts w:ascii="Times New Roman" w:hAnsi="Times New Roman" w:cs="Times New Roman"/>
          <w:i/>
          <w:sz w:val="26"/>
          <w:szCs w:val="26"/>
        </w:rPr>
        <w:t xml:space="preserve">Абаканского района Республики Хакасия, </w:t>
      </w:r>
    </w:p>
    <w:p w:rsidR="0069087D" w:rsidRDefault="00EC6DAB">
      <w:pPr>
        <w:pStyle w:val="ConsTitle"/>
        <w:widowControl/>
        <w:spacing w:line="276" w:lineRule="auto"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>утвержденн</w:t>
      </w:r>
      <w:r w:rsidR="00856A23">
        <w:rPr>
          <w:rFonts w:ascii="Times New Roman" w:hAnsi="Times New Roman" w:cs="Times New Roman"/>
          <w:i/>
          <w:sz w:val="26"/>
          <w:szCs w:val="26"/>
        </w:rPr>
        <w:t>ые</w:t>
      </w:r>
      <w:r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6858A7">
        <w:rPr>
          <w:rFonts w:ascii="Times New Roman" w:hAnsi="Times New Roman" w:cs="Times New Roman"/>
          <w:i/>
          <w:sz w:val="26"/>
          <w:szCs w:val="26"/>
        </w:rPr>
        <w:t>ешением Совета депутатов Усть-</w:t>
      </w:r>
      <w:r>
        <w:rPr>
          <w:rFonts w:ascii="Times New Roman" w:hAnsi="Times New Roman" w:cs="Times New Roman"/>
          <w:i/>
          <w:sz w:val="26"/>
          <w:szCs w:val="26"/>
        </w:rPr>
        <w:t>Абаканского поссовета от 12.10.2012 г. № 44</w:t>
      </w:r>
      <w:r w:rsidR="00F672B6">
        <w:rPr>
          <w:rFonts w:ascii="Times New Roman" w:hAnsi="Times New Roman" w:cs="Times New Roman"/>
          <w:i/>
          <w:sz w:val="26"/>
          <w:szCs w:val="26"/>
        </w:rPr>
        <w:t>»</w:t>
      </w:r>
    </w:p>
    <w:bookmarkEnd w:id="0"/>
    <w:p w:rsidR="0069087D" w:rsidRPr="006858A7" w:rsidRDefault="0069087D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672B6" w:rsidRPr="006858A7" w:rsidRDefault="00EC6DAB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8A7"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</w:t>
      </w:r>
      <w:r w:rsidR="00F672B6" w:rsidRPr="006858A7">
        <w:rPr>
          <w:rFonts w:ascii="Times New Roman" w:hAnsi="Times New Roman" w:cs="Times New Roman"/>
          <w:bCs/>
          <w:iCs/>
          <w:sz w:val="26"/>
          <w:szCs w:val="26"/>
        </w:rPr>
        <w:t>32-33</w:t>
      </w:r>
      <w:r w:rsidRPr="006858A7">
        <w:rPr>
          <w:rFonts w:ascii="Times New Roman" w:hAnsi="Times New Roman" w:cs="Times New Roman"/>
          <w:bCs/>
          <w:iCs/>
          <w:sz w:val="26"/>
          <w:szCs w:val="26"/>
        </w:rPr>
        <w:t xml:space="preserve">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</w:t>
      </w:r>
      <w:r w:rsidR="006858A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858A7">
        <w:rPr>
          <w:rFonts w:ascii="Times New Roman" w:hAnsi="Times New Roman" w:cs="Times New Roman"/>
          <w:sz w:val="26"/>
          <w:szCs w:val="26"/>
        </w:rPr>
        <w:t>ст</w:t>
      </w:r>
      <w:r w:rsidR="00F672B6" w:rsidRPr="006858A7">
        <w:rPr>
          <w:rFonts w:ascii="Times New Roman" w:hAnsi="Times New Roman" w:cs="Times New Roman"/>
          <w:sz w:val="26"/>
          <w:szCs w:val="26"/>
        </w:rPr>
        <w:t>атьей</w:t>
      </w:r>
      <w:r w:rsidRPr="006858A7">
        <w:rPr>
          <w:rFonts w:ascii="Times New Roman" w:hAnsi="Times New Roman" w:cs="Times New Roman"/>
          <w:sz w:val="26"/>
          <w:szCs w:val="26"/>
        </w:rPr>
        <w:t xml:space="preserve"> 29 Устава муниципального образования Усть-Абаканский поссовет, </w:t>
      </w:r>
    </w:p>
    <w:p w:rsidR="0069087D" w:rsidRPr="006858A7" w:rsidRDefault="00EC6DAB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8A7"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69087D" w:rsidRPr="006858A7" w:rsidRDefault="00EC6DAB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8A7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69087D" w:rsidRPr="006858A7" w:rsidRDefault="0069087D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087D" w:rsidRPr="006858A7" w:rsidRDefault="00085711" w:rsidP="006858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C6DAB" w:rsidRPr="006858A7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в решение Совета депутатов Усть-Абаканского поссовета от 20.01.2023 № 8 «О внесении изменений в Правила землепользования и застройки 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Усть-Абаканский поссовет Усть-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Республики Хакасия, 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утвержденн</w:t>
      </w:r>
      <w:r w:rsidR="00856A2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депутатов Усть-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>Абаканского поссовета от 12.10.2012 г. № 44»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следующие изменения: </w:t>
      </w:r>
    </w:p>
    <w:p w:rsidR="00085711" w:rsidRPr="006858A7" w:rsidRDefault="00085711" w:rsidP="006858A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1" w:name="_Hlk153193225"/>
      <w:r w:rsidRPr="006858A7">
        <w:rPr>
          <w:rFonts w:ascii="Times New Roman" w:eastAsia="Times New Roman" w:hAnsi="Times New Roman" w:cs="Times New Roman"/>
          <w:b/>
          <w:bCs/>
          <w:sz w:val="26"/>
          <w:szCs w:val="26"/>
        </w:rPr>
        <w:t>в текстовой части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 зоны </w:t>
      </w: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производственных объектов (П-1): </w:t>
      </w:r>
    </w:p>
    <w:bookmarkEnd w:id="1"/>
    <w:p w:rsidR="00085711" w:rsidRPr="006858A7" w:rsidRDefault="00085711" w:rsidP="006858A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добавить в основные виды разрешенного использования</w:t>
      </w:r>
    </w:p>
    <w:tbl>
      <w:tblPr>
        <w:tblW w:w="9591" w:type="dxa"/>
        <w:tblInd w:w="-10" w:type="dxa"/>
        <w:tblLayout w:type="fixed"/>
        <w:tblLook w:val="0000"/>
      </w:tblPr>
      <w:tblGrid>
        <w:gridCol w:w="2103"/>
        <w:gridCol w:w="7488"/>
      </w:tblGrid>
      <w:tr w:rsidR="00085711" w:rsidRPr="00085711" w:rsidTr="00FC32B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Объекты дорожного сервиса (4.9.1)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85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Заправка транспортных средств (4.9.1.1)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5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дорожного отдыха (4.9.1.2)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36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Автомобильные мойки (4.9.1.3)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5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автомобилей (4.9.1.4)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Стоянка транспортных средств (4.9.2)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Выставочно-ярмарочная деятельность (4.10)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не </w:t>
            </w: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подлежат установлению</w:t>
            </w:r>
          </w:p>
        </w:tc>
      </w:tr>
    </w:tbl>
    <w:p w:rsidR="00FC32B0" w:rsidRPr="00FC32B0" w:rsidRDefault="00FC32B0" w:rsidP="00FC32B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5711" w:rsidRPr="006858A7" w:rsidRDefault="00FC32B0" w:rsidP="00FC32B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858A7">
        <w:rPr>
          <w:rFonts w:ascii="Times New Roman" w:eastAsia="Times New Roman" w:hAnsi="Times New Roman" w:cs="Times New Roman"/>
          <w:b/>
          <w:bCs/>
          <w:sz w:val="26"/>
          <w:szCs w:val="26"/>
        </w:rPr>
        <w:t>в текстовой части</w:t>
      </w:r>
      <w:r w:rsidR="006858A7" w:rsidRPr="006858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зоны застройки индивидуальными жилыми домами (Ж-1):</w:t>
      </w:r>
    </w:p>
    <w:p w:rsidR="00FC32B0" w:rsidRPr="006858A7" w:rsidRDefault="00FC32B0" w:rsidP="00FC32B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в части увеличения предельного максимального размера земельного участка до 3000 кв.м. для земельных участков право, на которые зарегистрировано до 1 марта 2015 года: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3"/>
      </w:tblGrid>
      <w:tr w:rsidR="00FC32B0" w:rsidRPr="00FC32B0" w:rsidTr="00F13EBE">
        <w:trPr>
          <w:trHeight w:val="14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0" w:rsidRPr="00FC32B0" w:rsidRDefault="00FC32B0" w:rsidP="00FC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индивидуального жилищного строительства (2.1)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0,06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Предельные максимальные размеры земельного участка – 0,15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Для земельных участков право, на которые зарегистрировано до 1 марта 2015 года: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Предельные минимальные размеры земельного участка – 0,04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Предельные максимальные размеры земельного участка – 0,3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Минимальные отступы от границ земельных участков – 3 м (в том</w:t>
            </w: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числе до красной линии улиц - 5 м)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этажа, (20 м)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30</w:t>
            </w:r>
          </w:p>
        </w:tc>
      </w:tr>
    </w:tbl>
    <w:p w:rsidR="00FC32B0" w:rsidRPr="006858A7" w:rsidRDefault="00FC32B0" w:rsidP="00FC32B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69087D" w:rsidRPr="006858A7" w:rsidRDefault="00FC32B0">
      <w:pPr>
        <w:spacing w:after="0"/>
        <w:ind w:firstLine="850"/>
        <w:jc w:val="both"/>
        <w:rPr>
          <w:sz w:val="26"/>
          <w:szCs w:val="26"/>
        </w:rPr>
      </w:pPr>
      <w:r w:rsidRPr="006858A7">
        <w:rPr>
          <w:rFonts w:ascii="Times New Roman" w:hAnsi="Times New Roman" w:cs="Times New Roman"/>
          <w:sz w:val="26"/>
          <w:szCs w:val="26"/>
        </w:rPr>
        <w:t>2</w:t>
      </w:r>
      <w:r w:rsidR="00EC6DAB" w:rsidRPr="006858A7">
        <w:rPr>
          <w:rFonts w:ascii="Times New Roman" w:hAnsi="Times New Roman" w:cs="Times New Roman"/>
          <w:sz w:val="26"/>
          <w:szCs w:val="26"/>
        </w:rPr>
        <w:t>. Нас</w:t>
      </w:r>
      <w:r w:rsidR="006858A7">
        <w:rPr>
          <w:rFonts w:ascii="Times New Roman" w:hAnsi="Times New Roman" w:cs="Times New Roman"/>
          <w:sz w:val="26"/>
          <w:szCs w:val="26"/>
        </w:rPr>
        <w:t>тоящее Решение вступает в силу после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опубликования.</w:t>
      </w:r>
    </w:p>
    <w:p w:rsidR="0069087D" w:rsidRPr="006858A7" w:rsidRDefault="00FC32B0">
      <w:pPr>
        <w:pStyle w:val="ad"/>
        <w:spacing w:after="0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 w:cs="Times New Roman"/>
          <w:sz w:val="26"/>
          <w:szCs w:val="26"/>
        </w:rPr>
        <w:t>3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. </w:t>
      </w:r>
      <w:r w:rsidR="00EC6DAB" w:rsidRPr="006858A7"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газете «</w:t>
      </w:r>
      <w:r w:rsidRPr="006858A7">
        <w:rPr>
          <w:rFonts w:ascii="Times New Roman" w:hAnsi="Times New Roman"/>
          <w:sz w:val="26"/>
          <w:szCs w:val="26"/>
        </w:rPr>
        <w:t>ПоссФактум</w:t>
      </w:r>
      <w:r w:rsidR="00EC6DAB" w:rsidRPr="006858A7">
        <w:rPr>
          <w:rFonts w:ascii="Times New Roman" w:hAnsi="Times New Roman"/>
          <w:sz w:val="26"/>
          <w:szCs w:val="26"/>
        </w:rPr>
        <w:t xml:space="preserve">» </w:t>
      </w:r>
      <w:r w:rsidR="006858A7">
        <w:rPr>
          <w:rFonts w:ascii="Times New Roman" w:hAnsi="Times New Roman"/>
          <w:sz w:val="26"/>
          <w:szCs w:val="26"/>
        </w:rPr>
        <w:t>Г</w:t>
      </w:r>
      <w:r w:rsidR="00EC6DAB" w:rsidRPr="006858A7">
        <w:rPr>
          <w:rFonts w:ascii="Times New Roman" w:hAnsi="Times New Roman"/>
          <w:sz w:val="26"/>
          <w:szCs w:val="26"/>
        </w:rPr>
        <w:t>лаве Усть-Абаканского поссовета Н.В. Леонченко.</w:t>
      </w:r>
    </w:p>
    <w:p w:rsid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</w:p>
    <w:p w:rsid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>Глава</w:t>
      </w: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>Усть-Абаканского поссовета                                                                 Н.В. Леонченко</w:t>
      </w: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>Усть-Абаканского поссовета                                                                 В.В. Рябчевский</w:t>
      </w:r>
    </w:p>
    <w:p w:rsidR="0069087D" w:rsidRDefault="0069087D" w:rsidP="006858A7">
      <w:pPr>
        <w:pStyle w:val="ad"/>
        <w:spacing w:after="0"/>
        <w:ind w:left="0" w:firstLine="851"/>
        <w:jc w:val="both"/>
      </w:pPr>
    </w:p>
    <w:sectPr w:rsidR="0069087D" w:rsidSect="006858A7">
      <w:headerReference w:type="default" r:id="rId8"/>
      <w:pgSz w:w="11906" w:h="16838"/>
      <w:pgMar w:top="1134" w:right="567" w:bottom="1134" w:left="1701" w:header="3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A4" w:rsidRDefault="00B94AA4">
      <w:pPr>
        <w:spacing w:after="0" w:line="240" w:lineRule="auto"/>
      </w:pPr>
      <w:r>
        <w:separator/>
      </w:r>
    </w:p>
  </w:endnote>
  <w:endnote w:type="continuationSeparator" w:id="1">
    <w:p w:rsidR="00B94AA4" w:rsidRDefault="00B9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A4" w:rsidRDefault="00B94AA4">
      <w:pPr>
        <w:spacing w:after="0" w:line="240" w:lineRule="auto"/>
      </w:pPr>
      <w:r>
        <w:separator/>
      </w:r>
    </w:p>
  </w:footnote>
  <w:footnote w:type="continuationSeparator" w:id="1">
    <w:p w:rsidR="00B94AA4" w:rsidRDefault="00B9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7D" w:rsidRDefault="0069087D">
    <w:pPr>
      <w:pStyle w:val="ab"/>
      <w:jc w:val="right"/>
      <w:rPr>
        <w:b/>
      </w:rPr>
    </w:pPr>
  </w:p>
  <w:p w:rsidR="0069087D" w:rsidRDefault="0069087D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87D"/>
    <w:rsid w:val="00085711"/>
    <w:rsid w:val="00333AAB"/>
    <w:rsid w:val="006858A7"/>
    <w:rsid w:val="0069087D"/>
    <w:rsid w:val="00856A23"/>
    <w:rsid w:val="00B94AA4"/>
    <w:rsid w:val="00D1111D"/>
    <w:rsid w:val="00EC6DAB"/>
    <w:rsid w:val="00F672B6"/>
    <w:rsid w:val="00FC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333AAB"/>
    <w:rPr>
      <w:rFonts w:eastAsia="Times New Roman" w:cs="Times New Roman"/>
    </w:rPr>
  </w:style>
  <w:style w:type="paragraph" w:styleId="a6">
    <w:name w:val="Title"/>
    <w:basedOn w:val="a"/>
    <w:next w:val="a7"/>
    <w:qFormat/>
    <w:rsid w:val="00333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33AAB"/>
    <w:pPr>
      <w:spacing w:after="140"/>
    </w:pPr>
  </w:style>
  <w:style w:type="paragraph" w:styleId="a8">
    <w:name w:val="List"/>
    <w:basedOn w:val="a7"/>
    <w:rsid w:val="00333AAB"/>
    <w:rPr>
      <w:rFonts w:cs="Arial"/>
    </w:rPr>
  </w:style>
  <w:style w:type="paragraph" w:styleId="a9">
    <w:name w:val="caption"/>
    <w:basedOn w:val="a"/>
    <w:qFormat/>
    <w:rsid w:val="00333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33AAB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b">
    <w:name w:val="header"/>
    <w:basedOn w:val="a"/>
    <w:uiPriority w:val="99"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d">
    <w:name w:val="List Paragraph"/>
    <w:basedOn w:val="a"/>
    <w:uiPriority w:val="34"/>
    <w:qFormat/>
    <w:rsid w:val="00482C0A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333AAB"/>
    <w:pPr>
      <w:suppressLineNumbers/>
    </w:pPr>
  </w:style>
  <w:style w:type="paragraph" w:customStyle="1" w:styleId="af">
    <w:name w:val="Заголовок таблицы"/>
    <w:basedOn w:val="ae"/>
    <w:qFormat/>
    <w:rsid w:val="00333AAB"/>
    <w:pPr>
      <w:jc w:val="center"/>
    </w:pPr>
    <w:rPr>
      <w:b/>
      <w:bCs/>
    </w:rPr>
  </w:style>
  <w:style w:type="paragraph" w:customStyle="1" w:styleId="ConsPlusNormal">
    <w:name w:val="ConsPlusNormal"/>
    <w:qFormat/>
    <w:rsid w:val="00333AAB"/>
    <w:pPr>
      <w:widowControl w:val="0"/>
      <w:autoSpaceDE w:val="0"/>
      <w:ind w:firstLine="720"/>
    </w:pPr>
    <w:rPr>
      <w:rFonts w:ascii="Arial" w:eastAsia="Times New Roman" w:hAnsi="Arial" w:cs="Arial"/>
      <w:szCs w:val="20"/>
    </w:rPr>
  </w:style>
  <w:style w:type="paragraph" w:styleId="af0">
    <w:name w:val="footer"/>
    <w:basedOn w:val="a"/>
    <w:link w:val="af1"/>
    <w:uiPriority w:val="99"/>
    <w:unhideWhenUsed/>
    <w:rsid w:val="00D1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111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0413-7861-40D1-B209-D83A72C3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821</Words>
  <Characters>4683</Characters>
  <Application>Microsoft Office Word</Application>
  <DocSecurity>0</DocSecurity>
  <Lines>39</Lines>
  <Paragraphs>10</Paragraphs>
  <ScaleCrop>false</ScaleCrop>
  <Company>Home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51</cp:revision>
  <cp:lastPrinted>2019-12-19T13:24:00Z</cp:lastPrinted>
  <dcterms:created xsi:type="dcterms:W3CDTF">2016-01-21T10:30:00Z</dcterms:created>
  <dcterms:modified xsi:type="dcterms:W3CDTF">2023-12-11T07:39:00Z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