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9C543A" w:rsidTr="00947E28">
        <w:tc>
          <w:tcPr>
            <w:tcW w:w="9540" w:type="dxa"/>
          </w:tcPr>
          <w:p w:rsidR="009C543A" w:rsidRDefault="009C543A" w:rsidP="00947E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43A" w:rsidTr="00947E2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543A" w:rsidRDefault="009C543A" w:rsidP="00947E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C543A" w:rsidRDefault="009C543A" w:rsidP="00947E2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392B8D" w:rsidRDefault="00392B8D" w:rsidP="009C543A">
      <w:pPr>
        <w:jc w:val="center"/>
        <w:rPr>
          <w:b/>
          <w:sz w:val="28"/>
          <w:szCs w:val="28"/>
        </w:rPr>
      </w:pPr>
    </w:p>
    <w:p w:rsidR="009C543A" w:rsidRDefault="009C543A" w:rsidP="009C54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C543A" w:rsidRPr="009429D6" w:rsidRDefault="009C543A" w:rsidP="009C543A">
      <w:pPr>
        <w:jc w:val="center"/>
        <w:rPr>
          <w:b/>
          <w:sz w:val="25"/>
          <w:szCs w:val="25"/>
        </w:rPr>
      </w:pPr>
    </w:p>
    <w:p w:rsidR="009C543A" w:rsidRPr="00BD336D" w:rsidRDefault="00392B8D" w:rsidP="009C543A">
      <w:pPr>
        <w:rPr>
          <w:sz w:val="26"/>
          <w:szCs w:val="26"/>
        </w:rPr>
      </w:pPr>
      <w:r>
        <w:rPr>
          <w:sz w:val="26"/>
          <w:szCs w:val="26"/>
        </w:rPr>
        <w:t xml:space="preserve">от 31 марта </w:t>
      </w:r>
      <w:r w:rsidR="009C543A" w:rsidRPr="00BD336D">
        <w:rPr>
          <w:sz w:val="26"/>
          <w:szCs w:val="26"/>
        </w:rPr>
        <w:t xml:space="preserve">2023г.                       </w:t>
      </w:r>
      <w:r w:rsidR="009C543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9C543A" w:rsidRPr="00BD336D">
        <w:rPr>
          <w:sz w:val="26"/>
          <w:szCs w:val="26"/>
        </w:rPr>
        <w:t xml:space="preserve">рп Усть-Абакан                                     № </w:t>
      </w:r>
      <w:r>
        <w:rPr>
          <w:sz w:val="26"/>
          <w:szCs w:val="26"/>
        </w:rPr>
        <w:t>13</w:t>
      </w:r>
    </w:p>
    <w:p w:rsidR="009C543A" w:rsidRPr="00BD336D" w:rsidRDefault="009C543A" w:rsidP="009C543A">
      <w:pPr>
        <w:rPr>
          <w:sz w:val="26"/>
          <w:szCs w:val="26"/>
        </w:rPr>
      </w:pPr>
    </w:p>
    <w:p w:rsidR="009C543A" w:rsidRPr="00BD336D" w:rsidRDefault="009C543A" w:rsidP="009C543A">
      <w:pPr>
        <w:jc w:val="center"/>
        <w:rPr>
          <w:b/>
          <w:i/>
          <w:sz w:val="26"/>
          <w:szCs w:val="26"/>
        </w:rPr>
      </w:pPr>
      <w:r w:rsidRPr="00BD336D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 xml:space="preserve">Порядок осуществления единовременной денежной выплаты на лечение и отдых выборным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поссовета, утвержденный </w:t>
      </w:r>
      <w:r w:rsidRPr="00BD336D">
        <w:rPr>
          <w:b/>
          <w:i/>
          <w:sz w:val="26"/>
          <w:szCs w:val="26"/>
        </w:rPr>
        <w:t>решение</w:t>
      </w:r>
      <w:r>
        <w:rPr>
          <w:b/>
          <w:i/>
          <w:sz w:val="26"/>
          <w:szCs w:val="26"/>
        </w:rPr>
        <w:t xml:space="preserve">м Совета депутатов </w:t>
      </w:r>
      <w:r w:rsidRPr="00BD336D">
        <w:rPr>
          <w:b/>
          <w:i/>
          <w:sz w:val="26"/>
          <w:szCs w:val="26"/>
        </w:rPr>
        <w:t xml:space="preserve">Усть-Абаканского поссовета от </w:t>
      </w:r>
      <w:r>
        <w:rPr>
          <w:b/>
          <w:i/>
          <w:sz w:val="26"/>
          <w:szCs w:val="26"/>
        </w:rPr>
        <w:t>04</w:t>
      </w:r>
      <w:r w:rsidRPr="00BD336D">
        <w:rPr>
          <w:b/>
          <w:i/>
          <w:sz w:val="26"/>
          <w:szCs w:val="26"/>
        </w:rPr>
        <w:t>.0</w:t>
      </w:r>
      <w:r>
        <w:rPr>
          <w:b/>
          <w:i/>
          <w:sz w:val="26"/>
          <w:szCs w:val="26"/>
        </w:rPr>
        <w:t>3</w:t>
      </w:r>
      <w:r w:rsidRPr="00BD336D">
        <w:rPr>
          <w:b/>
          <w:i/>
          <w:sz w:val="26"/>
          <w:szCs w:val="26"/>
        </w:rPr>
        <w:t>.20</w:t>
      </w:r>
      <w:r>
        <w:rPr>
          <w:b/>
          <w:i/>
          <w:sz w:val="26"/>
          <w:szCs w:val="26"/>
        </w:rPr>
        <w:t>22</w:t>
      </w:r>
      <w:r w:rsidRPr="00BD336D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>12</w:t>
      </w:r>
    </w:p>
    <w:p w:rsidR="009C543A" w:rsidRPr="00BD336D" w:rsidRDefault="009C543A" w:rsidP="009C543A">
      <w:pPr>
        <w:jc w:val="center"/>
        <w:rPr>
          <w:sz w:val="26"/>
          <w:szCs w:val="26"/>
        </w:rPr>
      </w:pPr>
    </w:p>
    <w:p w:rsidR="009C543A" w:rsidRPr="00F75749" w:rsidRDefault="009C543A" w:rsidP="009C543A">
      <w:pPr>
        <w:ind w:firstLine="539"/>
        <w:jc w:val="both"/>
        <w:rPr>
          <w:b/>
          <w:i/>
          <w:sz w:val="26"/>
          <w:szCs w:val="26"/>
        </w:rPr>
      </w:pPr>
      <w:proofErr w:type="gramStart"/>
      <w:r w:rsidRPr="00BD336D">
        <w:rPr>
          <w:sz w:val="26"/>
          <w:szCs w:val="26"/>
        </w:rPr>
        <w:t>Рассмотрев протест прокурора Усть-Абаканского района о</w:t>
      </w:r>
      <w:r>
        <w:rPr>
          <w:sz w:val="26"/>
          <w:szCs w:val="26"/>
        </w:rPr>
        <w:t>т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6C66B9">
        <w:rPr>
          <w:sz w:val="26"/>
          <w:szCs w:val="26"/>
        </w:rPr>
        <w:t>2</w:t>
      </w:r>
      <w:r w:rsidRPr="00BD336D">
        <w:rPr>
          <w:sz w:val="26"/>
          <w:szCs w:val="26"/>
        </w:rPr>
        <w:t xml:space="preserve">.02.2023г. № 7-6-2023 на </w:t>
      </w:r>
      <w:r w:rsidR="006C66B9" w:rsidRPr="006C66B9">
        <w:rPr>
          <w:sz w:val="26"/>
          <w:szCs w:val="26"/>
        </w:rPr>
        <w:t>Порядок осуществления единовременной денежной выплаты на лечение и отдых выборным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поссовета, утвержденный решением Совета депутатов Усть-Абаканского поссовета от 04.03.2022г. № 12</w:t>
      </w:r>
      <w:r w:rsidRPr="00F75749">
        <w:rPr>
          <w:sz w:val="26"/>
          <w:szCs w:val="26"/>
        </w:rPr>
        <w:t>,</w:t>
      </w:r>
      <w:r w:rsidRPr="00BD336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6C66B9">
        <w:rPr>
          <w:sz w:val="26"/>
          <w:szCs w:val="26"/>
        </w:rPr>
        <w:t xml:space="preserve"> соответствии </w:t>
      </w:r>
      <w:r w:rsidRPr="00BD336D">
        <w:rPr>
          <w:sz w:val="26"/>
          <w:szCs w:val="26"/>
        </w:rPr>
        <w:t xml:space="preserve">со ст. 29 Устава муниципального образования Усть-Абаканский поссовет, </w:t>
      </w:r>
      <w:proofErr w:type="gramEnd"/>
    </w:p>
    <w:p w:rsidR="009C543A" w:rsidRPr="00BD336D" w:rsidRDefault="009C543A" w:rsidP="009C543A">
      <w:pPr>
        <w:ind w:firstLine="539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Совет депутатов Усть-Абаканского поссовета </w:t>
      </w:r>
    </w:p>
    <w:p w:rsidR="009C543A" w:rsidRPr="00BD336D" w:rsidRDefault="009C543A" w:rsidP="009C543A">
      <w:pPr>
        <w:ind w:firstLine="539"/>
        <w:jc w:val="both"/>
        <w:rPr>
          <w:b/>
          <w:sz w:val="26"/>
          <w:szCs w:val="26"/>
        </w:rPr>
      </w:pPr>
      <w:bookmarkStart w:id="0" w:name="_GoBack"/>
      <w:bookmarkEnd w:id="0"/>
      <w:proofErr w:type="gramStart"/>
      <w:r w:rsidRPr="00BD336D">
        <w:rPr>
          <w:b/>
          <w:sz w:val="26"/>
          <w:szCs w:val="26"/>
        </w:rPr>
        <w:t>Р</w:t>
      </w:r>
      <w:proofErr w:type="gramEnd"/>
      <w:r w:rsidRPr="00BD336D">
        <w:rPr>
          <w:b/>
          <w:sz w:val="26"/>
          <w:szCs w:val="26"/>
        </w:rPr>
        <w:t xml:space="preserve"> Е Ш И Л:</w:t>
      </w:r>
    </w:p>
    <w:p w:rsidR="009C543A" w:rsidRPr="00BD336D" w:rsidRDefault="009C543A" w:rsidP="009C543A">
      <w:pPr>
        <w:ind w:firstLine="539"/>
        <w:jc w:val="both"/>
        <w:rPr>
          <w:b/>
          <w:sz w:val="26"/>
          <w:szCs w:val="26"/>
        </w:rPr>
      </w:pPr>
    </w:p>
    <w:p w:rsidR="009C543A" w:rsidRPr="00BD336D" w:rsidRDefault="009C543A" w:rsidP="009C543A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 xml:space="preserve">1. Протест </w:t>
      </w:r>
      <w:r w:rsidR="006C66B9" w:rsidRPr="00BD336D">
        <w:rPr>
          <w:sz w:val="26"/>
          <w:szCs w:val="26"/>
        </w:rPr>
        <w:t>прокурора Усть-Абаканского района о</w:t>
      </w:r>
      <w:r w:rsidR="006C66B9">
        <w:rPr>
          <w:sz w:val="26"/>
          <w:szCs w:val="26"/>
        </w:rPr>
        <w:t>т</w:t>
      </w:r>
      <w:r w:rsidR="006C66B9" w:rsidRPr="00BD336D">
        <w:rPr>
          <w:sz w:val="26"/>
          <w:szCs w:val="26"/>
        </w:rPr>
        <w:t xml:space="preserve"> </w:t>
      </w:r>
      <w:r w:rsidR="006C66B9">
        <w:rPr>
          <w:sz w:val="26"/>
          <w:szCs w:val="26"/>
        </w:rPr>
        <w:t>22</w:t>
      </w:r>
      <w:r w:rsidR="006C66B9" w:rsidRPr="00BD336D">
        <w:rPr>
          <w:sz w:val="26"/>
          <w:szCs w:val="26"/>
        </w:rPr>
        <w:t xml:space="preserve">.02.2023г. № 7-6-2023 на </w:t>
      </w:r>
      <w:r w:rsidR="006C66B9" w:rsidRPr="006C66B9">
        <w:rPr>
          <w:sz w:val="26"/>
          <w:szCs w:val="26"/>
        </w:rPr>
        <w:t>Порядок осуществления единовременной денежной выплаты на лечение и отдых выборным лицам местного самоуправления, осуществляющим свои полномочия на постоянной основе, лицам, замещающим муниципальные должности муниципальной службы и муниципальным служащим Усть-Абаканского поссовета, утвержденный решением Совета депутатов Усть-Абаканского поссовета от 04.03.2022г. № 12</w:t>
      </w:r>
      <w:r w:rsidRPr="00BD336D">
        <w:rPr>
          <w:sz w:val="26"/>
          <w:szCs w:val="26"/>
        </w:rPr>
        <w:t xml:space="preserve"> - </w:t>
      </w:r>
      <w:r w:rsidR="00392B8D">
        <w:rPr>
          <w:sz w:val="26"/>
          <w:szCs w:val="26"/>
        </w:rPr>
        <w:t>отклонить</w:t>
      </w:r>
      <w:r w:rsidRPr="00BD336D">
        <w:rPr>
          <w:sz w:val="26"/>
          <w:szCs w:val="26"/>
        </w:rPr>
        <w:t>.</w:t>
      </w:r>
    </w:p>
    <w:p w:rsidR="009C543A" w:rsidRPr="00BD336D" w:rsidRDefault="009C543A" w:rsidP="004247A1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BD336D">
        <w:rPr>
          <w:sz w:val="26"/>
          <w:szCs w:val="26"/>
        </w:rPr>
        <w:t>2. Направить настоящее Решение прокурору Усть-Абаканского района.</w:t>
      </w:r>
    </w:p>
    <w:p w:rsidR="009C543A" w:rsidRPr="00BD336D" w:rsidRDefault="004247A1" w:rsidP="009C543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543A" w:rsidRPr="00BD336D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9C543A" w:rsidRPr="00BD336D" w:rsidRDefault="004247A1" w:rsidP="009C543A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9C543A" w:rsidRPr="00BD33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Главе Усть-Абаканского поссовета Н.В. Леонченко. </w:t>
      </w:r>
    </w:p>
    <w:p w:rsidR="009C543A" w:rsidRDefault="009C543A" w:rsidP="009C543A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392B8D" w:rsidRPr="00BD336D" w:rsidRDefault="00392B8D" w:rsidP="009C543A">
      <w:pPr>
        <w:pStyle w:val="Con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9C543A" w:rsidRPr="00BD336D" w:rsidRDefault="009C543A" w:rsidP="009C543A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Глава</w:t>
      </w:r>
    </w:p>
    <w:p w:rsidR="009C543A" w:rsidRPr="00BD336D" w:rsidRDefault="009C543A" w:rsidP="009C543A">
      <w:pPr>
        <w:jc w:val="both"/>
        <w:rPr>
          <w:sz w:val="26"/>
          <w:szCs w:val="26"/>
        </w:rPr>
      </w:pPr>
      <w:r w:rsidRPr="00BD336D">
        <w:rPr>
          <w:sz w:val="26"/>
          <w:szCs w:val="26"/>
        </w:rPr>
        <w:t>Усть-Абаканского поссовета                                                         Н.В. Леонченко</w:t>
      </w:r>
    </w:p>
    <w:p w:rsidR="009C543A" w:rsidRPr="00BD336D" w:rsidRDefault="009C543A" w:rsidP="009C543A">
      <w:pPr>
        <w:rPr>
          <w:sz w:val="26"/>
          <w:szCs w:val="26"/>
        </w:rPr>
      </w:pPr>
    </w:p>
    <w:p w:rsidR="009C543A" w:rsidRPr="00BD336D" w:rsidRDefault="009C543A" w:rsidP="009C543A">
      <w:pPr>
        <w:rPr>
          <w:sz w:val="26"/>
          <w:szCs w:val="26"/>
        </w:rPr>
      </w:pPr>
      <w:r w:rsidRPr="00BD336D">
        <w:rPr>
          <w:sz w:val="26"/>
          <w:szCs w:val="26"/>
        </w:rPr>
        <w:t>Председатель Совета депутатов</w:t>
      </w:r>
    </w:p>
    <w:p w:rsidR="00535C1F" w:rsidRPr="00423E58" w:rsidRDefault="009C543A">
      <w:pPr>
        <w:rPr>
          <w:sz w:val="26"/>
          <w:szCs w:val="26"/>
        </w:rPr>
      </w:pPr>
      <w:r w:rsidRPr="00BD336D">
        <w:rPr>
          <w:sz w:val="26"/>
          <w:szCs w:val="26"/>
        </w:rPr>
        <w:t xml:space="preserve">Усть-Абаканского поссовета                                   </w:t>
      </w:r>
      <w:r>
        <w:rPr>
          <w:sz w:val="26"/>
          <w:szCs w:val="26"/>
        </w:rPr>
        <w:t xml:space="preserve">                      В.В. Рябчевский</w:t>
      </w:r>
    </w:p>
    <w:sectPr w:rsidR="00535C1F" w:rsidRPr="00423E58" w:rsidSect="004F3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43A"/>
    <w:rsid w:val="000D0303"/>
    <w:rsid w:val="00226BE5"/>
    <w:rsid w:val="00392B8D"/>
    <w:rsid w:val="00423E58"/>
    <w:rsid w:val="004247A1"/>
    <w:rsid w:val="00535C1F"/>
    <w:rsid w:val="006C66B9"/>
    <w:rsid w:val="009C543A"/>
    <w:rsid w:val="009D71BA"/>
    <w:rsid w:val="00BB0A8F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3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543A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C543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5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dcterms:created xsi:type="dcterms:W3CDTF">2023-03-22T07:37:00Z</dcterms:created>
  <dcterms:modified xsi:type="dcterms:W3CDTF">2023-03-31T08:21:00Z</dcterms:modified>
</cp:coreProperties>
</file>