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063B" w14:textId="77777777" w:rsidR="00F602F4" w:rsidRDefault="00F602F4" w:rsidP="00F602F4">
      <w:pPr>
        <w:spacing w:line="0" w:lineRule="atLeast"/>
        <w:jc w:val="right"/>
        <w:rPr>
          <w:sz w:val="26"/>
        </w:rPr>
      </w:pPr>
    </w:p>
    <w:p w14:paraId="24450530" w14:textId="77777777" w:rsidR="00F602F4" w:rsidRDefault="00F602F4" w:rsidP="00F602F4">
      <w:pPr>
        <w:spacing w:line="0" w:lineRule="atLeast"/>
        <w:jc w:val="center"/>
        <w:rPr>
          <w:sz w:val="26"/>
        </w:rPr>
      </w:pPr>
    </w:p>
    <w:p w14:paraId="06E4D0BE" w14:textId="77777777" w:rsidR="00F602F4" w:rsidRDefault="00F602F4" w:rsidP="00F602F4">
      <w:pPr>
        <w:spacing w:line="0" w:lineRule="atLeast"/>
        <w:jc w:val="center"/>
        <w:rPr>
          <w:sz w:val="26"/>
        </w:rPr>
      </w:pPr>
    </w:p>
    <w:p w14:paraId="1328B562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</w:p>
    <w:p w14:paraId="1BC33876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  <w:r w:rsidRPr="00926B55">
        <w:rPr>
          <w:b/>
          <w:sz w:val="26"/>
          <w:szCs w:val="26"/>
        </w:rPr>
        <w:t xml:space="preserve">        </w:t>
      </w:r>
      <w:r w:rsidRPr="00926B55">
        <w:rPr>
          <w:sz w:val="26"/>
          <w:szCs w:val="26"/>
        </w:rPr>
        <w:t>РОССИЯ ФЕДЕРАЦИЯЗЫ</w:t>
      </w:r>
      <w:r w:rsidRPr="00926B55">
        <w:rPr>
          <w:sz w:val="26"/>
          <w:szCs w:val="26"/>
        </w:rPr>
        <w:tab/>
      </w:r>
      <w:r w:rsidRPr="00926B55">
        <w:rPr>
          <w:sz w:val="26"/>
          <w:szCs w:val="26"/>
        </w:rPr>
        <w:tab/>
      </w:r>
      <w:r w:rsidRPr="00926B55">
        <w:rPr>
          <w:b/>
          <w:sz w:val="26"/>
          <w:szCs w:val="26"/>
        </w:rPr>
        <w:t xml:space="preserve">   </w:t>
      </w:r>
      <w:r w:rsidRPr="00926B55">
        <w:rPr>
          <w:sz w:val="26"/>
          <w:szCs w:val="26"/>
        </w:rPr>
        <w:t>РОССИЙСКАЯ ФЕДЕРАЦИЯ</w:t>
      </w:r>
    </w:p>
    <w:p w14:paraId="2B59C1C3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26B55">
        <w:rPr>
          <w:sz w:val="26"/>
          <w:szCs w:val="26"/>
        </w:rPr>
        <w:t xml:space="preserve"> ХАКАС РЕСПУБ</w:t>
      </w:r>
      <w:r>
        <w:rPr>
          <w:sz w:val="26"/>
          <w:szCs w:val="26"/>
        </w:rPr>
        <w:t xml:space="preserve">ЛИКАНЫН                  </w:t>
      </w:r>
      <w:r w:rsidRPr="00926B55">
        <w:rPr>
          <w:sz w:val="26"/>
          <w:szCs w:val="26"/>
        </w:rPr>
        <w:t xml:space="preserve">   РЕСПУБЛИКА ХАКАСИЯ</w:t>
      </w:r>
    </w:p>
    <w:p w14:paraId="2D6B26D7" w14:textId="77777777" w:rsidR="00F602F4" w:rsidRPr="00926B55" w:rsidRDefault="00F602F4" w:rsidP="00F602F4">
      <w:pPr>
        <w:spacing w:line="0" w:lineRule="atLeast"/>
        <w:ind w:left="708" w:firstLine="372"/>
        <w:rPr>
          <w:sz w:val="26"/>
          <w:szCs w:val="26"/>
        </w:rPr>
      </w:pPr>
      <w:r w:rsidRPr="00926B55">
        <w:rPr>
          <w:sz w:val="26"/>
          <w:szCs w:val="26"/>
        </w:rPr>
        <w:t>А</w:t>
      </w:r>
      <w:r w:rsidRPr="00926B55">
        <w:rPr>
          <w:sz w:val="26"/>
          <w:szCs w:val="26"/>
          <w:lang w:val="en-US"/>
        </w:rPr>
        <w:t>F</w:t>
      </w:r>
      <w:r w:rsidRPr="00926B55">
        <w:rPr>
          <w:sz w:val="26"/>
          <w:szCs w:val="26"/>
        </w:rPr>
        <w:t>БАН ПИЛТİРİ</w:t>
      </w:r>
      <w:r w:rsidRPr="00926B55">
        <w:rPr>
          <w:sz w:val="26"/>
          <w:szCs w:val="26"/>
        </w:rPr>
        <w:tab/>
      </w:r>
      <w:r w:rsidRPr="00926B55">
        <w:rPr>
          <w:sz w:val="26"/>
          <w:szCs w:val="26"/>
        </w:rPr>
        <w:tab/>
        <w:t xml:space="preserve">             </w:t>
      </w:r>
      <w:r w:rsidRPr="00926B55">
        <w:rPr>
          <w:sz w:val="26"/>
          <w:szCs w:val="26"/>
        </w:rPr>
        <w:tab/>
        <w:t xml:space="preserve"> АДМИНИСТРАЦИЯ </w:t>
      </w:r>
    </w:p>
    <w:p w14:paraId="057FBF15" w14:textId="6A75BF34" w:rsidR="00C96342" w:rsidRDefault="00F602F4" w:rsidP="00C96342">
      <w:pPr>
        <w:spacing w:line="0" w:lineRule="atLeast"/>
        <w:rPr>
          <w:sz w:val="26"/>
          <w:szCs w:val="26"/>
        </w:rPr>
      </w:pPr>
      <w:r w:rsidRPr="00926B55">
        <w:rPr>
          <w:sz w:val="26"/>
          <w:szCs w:val="26"/>
        </w:rPr>
        <w:t>ПЎДİСТİН АДМИНИСТРА</w:t>
      </w:r>
      <w:r>
        <w:rPr>
          <w:sz w:val="26"/>
          <w:szCs w:val="26"/>
        </w:rPr>
        <w:t>ЦИЯЗЫ</w:t>
      </w:r>
      <w:r>
        <w:rPr>
          <w:sz w:val="26"/>
          <w:szCs w:val="26"/>
        </w:rPr>
        <w:tab/>
        <w:t xml:space="preserve">           УСТЬ-АБАКАНСКОГО</w:t>
      </w:r>
      <w:r w:rsidRPr="00926B55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14:paraId="65C22213" w14:textId="36CD854D" w:rsidR="00F602F4" w:rsidRDefault="00F602F4" w:rsidP="00F602F4">
      <w:pPr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14:paraId="63A20F36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</w:p>
    <w:p w14:paraId="580FE8D1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5A548B41" w14:textId="77777777" w:rsidR="00C96342" w:rsidRPr="00C96342" w:rsidRDefault="00C96342" w:rsidP="00C96342">
      <w:pPr>
        <w:jc w:val="center"/>
        <w:rPr>
          <w:sz w:val="26"/>
          <w:szCs w:val="26"/>
        </w:rPr>
      </w:pPr>
      <w:r w:rsidRPr="00C96342">
        <w:rPr>
          <w:sz w:val="26"/>
          <w:szCs w:val="26"/>
        </w:rPr>
        <w:t>П О С Т А Н О В Л Е Н И Е</w:t>
      </w:r>
    </w:p>
    <w:p w14:paraId="786F2B5B" w14:textId="77777777" w:rsidR="00C96342" w:rsidRPr="00C96342" w:rsidRDefault="00C96342" w:rsidP="00C96342">
      <w:pPr>
        <w:rPr>
          <w:sz w:val="24"/>
          <w:szCs w:val="24"/>
        </w:rPr>
      </w:pPr>
    </w:p>
    <w:p w14:paraId="5BDF2DBB" w14:textId="2CDE512C" w:rsidR="00C96342" w:rsidRPr="00C96342" w:rsidRDefault="00C96342" w:rsidP="00C96342">
      <w:pPr>
        <w:jc w:val="center"/>
        <w:rPr>
          <w:sz w:val="26"/>
          <w:szCs w:val="26"/>
        </w:rPr>
      </w:pPr>
      <w:r w:rsidRPr="00C96342">
        <w:rPr>
          <w:sz w:val="26"/>
          <w:szCs w:val="26"/>
        </w:rPr>
        <w:t xml:space="preserve">от </w:t>
      </w:r>
      <w:r w:rsidR="003D367B">
        <w:rPr>
          <w:sz w:val="26"/>
          <w:szCs w:val="26"/>
        </w:rPr>
        <w:t>30</w:t>
      </w:r>
      <w:r w:rsidRPr="00C96342">
        <w:rPr>
          <w:sz w:val="26"/>
          <w:szCs w:val="26"/>
        </w:rPr>
        <w:t>.</w:t>
      </w:r>
      <w:r w:rsidR="003D367B">
        <w:rPr>
          <w:sz w:val="26"/>
          <w:szCs w:val="26"/>
        </w:rPr>
        <w:t>12</w:t>
      </w:r>
      <w:r w:rsidRPr="00C96342">
        <w:rPr>
          <w:sz w:val="26"/>
          <w:szCs w:val="26"/>
        </w:rPr>
        <w:t>.202</w:t>
      </w:r>
      <w:r w:rsidR="00F57D5E">
        <w:rPr>
          <w:sz w:val="26"/>
          <w:szCs w:val="26"/>
        </w:rPr>
        <w:t>2</w:t>
      </w:r>
      <w:r w:rsidR="001D38A5">
        <w:rPr>
          <w:sz w:val="26"/>
          <w:szCs w:val="26"/>
        </w:rPr>
        <w:t xml:space="preserve">      </w:t>
      </w:r>
      <w:r w:rsidRPr="00C96342">
        <w:rPr>
          <w:sz w:val="26"/>
          <w:szCs w:val="26"/>
        </w:rPr>
        <w:t xml:space="preserve"> </w:t>
      </w:r>
      <w:proofErr w:type="gramStart"/>
      <w:r w:rsidRPr="00C96342">
        <w:rPr>
          <w:sz w:val="26"/>
          <w:szCs w:val="26"/>
        </w:rPr>
        <w:t xml:space="preserve">№ </w:t>
      </w:r>
      <w:r w:rsidR="003D367B">
        <w:rPr>
          <w:sz w:val="26"/>
          <w:szCs w:val="26"/>
        </w:rPr>
        <w:t xml:space="preserve"> </w:t>
      </w:r>
      <w:r w:rsidR="00F57D5E">
        <w:rPr>
          <w:sz w:val="26"/>
          <w:szCs w:val="26"/>
        </w:rPr>
        <w:t>187</w:t>
      </w:r>
      <w:proofErr w:type="gramEnd"/>
      <w:r w:rsidR="001D38A5">
        <w:rPr>
          <w:sz w:val="26"/>
          <w:szCs w:val="26"/>
        </w:rPr>
        <w:t>-п</w:t>
      </w:r>
    </w:p>
    <w:p w14:paraId="1BEA3986" w14:textId="06BF2680" w:rsidR="00C96342" w:rsidRDefault="00C96342" w:rsidP="00C96342">
      <w:pPr>
        <w:jc w:val="center"/>
        <w:rPr>
          <w:sz w:val="26"/>
          <w:szCs w:val="26"/>
        </w:rPr>
      </w:pPr>
      <w:proofErr w:type="spellStart"/>
      <w:r w:rsidRPr="00C96342">
        <w:rPr>
          <w:sz w:val="26"/>
          <w:szCs w:val="26"/>
        </w:rPr>
        <w:t>р.п</w:t>
      </w:r>
      <w:proofErr w:type="spellEnd"/>
      <w:r w:rsidRPr="00C96342">
        <w:rPr>
          <w:sz w:val="26"/>
          <w:szCs w:val="26"/>
        </w:rPr>
        <w:t>. Усть-Абакан</w:t>
      </w:r>
    </w:p>
    <w:p w14:paraId="6E34A58F" w14:textId="74C04D77" w:rsidR="002E46F4" w:rsidRDefault="002E46F4" w:rsidP="00C96342">
      <w:pPr>
        <w:jc w:val="center"/>
        <w:rPr>
          <w:sz w:val="26"/>
          <w:szCs w:val="26"/>
        </w:rPr>
      </w:pPr>
    </w:p>
    <w:p w14:paraId="1068CB70" w14:textId="77777777" w:rsidR="002E46F4" w:rsidRDefault="002E46F4" w:rsidP="00C96342">
      <w:pPr>
        <w:jc w:val="center"/>
        <w:rPr>
          <w:sz w:val="26"/>
          <w:szCs w:val="26"/>
        </w:rPr>
      </w:pPr>
    </w:p>
    <w:p w14:paraId="5645A9C0" w14:textId="79424005" w:rsidR="002E46F4" w:rsidRPr="00C17A55" w:rsidRDefault="002E46F4" w:rsidP="002E46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C17A55">
        <w:rPr>
          <w:spacing w:val="2"/>
          <w:sz w:val="26"/>
          <w:szCs w:val="26"/>
        </w:rPr>
        <w:t>О мерах по реализации </w:t>
      </w:r>
      <w:bookmarkStart w:id="0" w:name="_Hlk47950817"/>
      <w:r w:rsidR="00B9086E" w:rsidRPr="00C17A55">
        <w:fldChar w:fldCharType="begin"/>
      </w:r>
      <w:r w:rsidR="00B9086E" w:rsidRPr="00C17A55">
        <w:instrText xml:space="preserve"> HYPERLINK "http://docs.cntd.ru/document/561673580" </w:instrText>
      </w:r>
      <w:r w:rsidR="00B9086E" w:rsidRPr="00C17A55">
        <w:fldChar w:fldCharType="separate"/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решения Совета депутатов 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Усть-Абаканского поссовета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от 2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3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>.12.20</w:t>
      </w:r>
      <w:r w:rsidR="003D367B">
        <w:rPr>
          <w:rStyle w:val="a3"/>
          <w:color w:val="auto"/>
          <w:spacing w:val="2"/>
          <w:sz w:val="26"/>
          <w:szCs w:val="26"/>
          <w:u w:val="none"/>
        </w:rPr>
        <w:t>2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2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N 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6</w:t>
      </w:r>
      <w:r w:rsidR="003D367B">
        <w:rPr>
          <w:rStyle w:val="a3"/>
          <w:color w:val="auto"/>
          <w:spacing w:val="2"/>
          <w:sz w:val="26"/>
          <w:szCs w:val="26"/>
          <w:u w:val="none"/>
        </w:rPr>
        <w:t>7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"О бюджете муниципального образования 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Усть-Абаканский поссовет Усть-Абаканского района Республики Хакасия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на 202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3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год и на плановый период 202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4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и 202</w:t>
      </w:r>
      <w:r w:rsidR="00074A91">
        <w:rPr>
          <w:rStyle w:val="a3"/>
          <w:color w:val="auto"/>
          <w:spacing w:val="2"/>
          <w:sz w:val="26"/>
          <w:szCs w:val="26"/>
          <w:u w:val="none"/>
        </w:rPr>
        <w:t>5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годов"</w:t>
      </w:r>
      <w:r w:rsidR="00B9086E" w:rsidRPr="00C17A55">
        <w:rPr>
          <w:rStyle w:val="a3"/>
          <w:color w:val="auto"/>
          <w:spacing w:val="2"/>
          <w:sz w:val="26"/>
          <w:szCs w:val="26"/>
          <w:u w:val="none"/>
        </w:rPr>
        <w:fldChar w:fldCharType="end"/>
      </w:r>
    </w:p>
    <w:bookmarkEnd w:id="0"/>
    <w:p w14:paraId="63324102" w14:textId="659A6598" w:rsidR="0081706F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 w:rsidRPr="00C17A55">
        <w:rPr>
          <w:spacing w:val="2"/>
          <w:sz w:val="26"/>
          <w:szCs w:val="26"/>
        </w:rPr>
        <w:br/>
      </w:r>
      <w:r w:rsidRPr="00C17A55">
        <w:rPr>
          <w:spacing w:val="2"/>
          <w:sz w:val="26"/>
          <w:szCs w:val="26"/>
        </w:rPr>
        <w:br/>
        <w:t>В соответствии</w:t>
      </w:r>
      <w:r w:rsidR="0081706F" w:rsidRPr="00C17A55">
        <w:rPr>
          <w:spacing w:val="2"/>
          <w:sz w:val="26"/>
          <w:szCs w:val="26"/>
        </w:rPr>
        <w:t xml:space="preserve"> с </w:t>
      </w:r>
      <w:hyperlink r:id="rId4" w:history="1"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>решени</w:t>
        </w:r>
        <w:r w:rsidR="00371CDC" w:rsidRPr="00C17A55">
          <w:rPr>
            <w:rStyle w:val="a3"/>
            <w:color w:val="auto"/>
            <w:spacing w:val="2"/>
            <w:sz w:val="26"/>
            <w:szCs w:val="26"/>
            <w:u w:val="none"/>
          </w:rPr>
          <w:t>ем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Совета депутатов Усть-Абаканского поссовета от 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3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>.12.20</w:t>
        </w:r>
        <w:r w:rsidR="00A33DF4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N 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6</w:t>
        </w:r>
        <w:r w:rsidR="00A33DF4">
          <w:rPr>
            <w:rStyle w:val="a3"/>
            <w:color w:val="auto"/>
            <w:spacing w:val="2"/>
            <w:sz w:val="26"/>
            <w:szCs w:val="26"/>
            <w:u w:val="none"/>
          </w:rPr>
          <w:t>7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"О бюджете муниципального образования Усть-Абаканский поссовет Усть-Абаканского района Республики Хакасия на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3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год и на плановый период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4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и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5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годов"</w:t>
        </w:r>
      </w:hyperlink>
      <w:r w:rsidR="00371CDC" w:rsidRPr="00C17A55">
        <w:rPr>
          <w:rStyle w:val="a3"/>
          <w:color w:val="auto"/>
          <w:spacing w:val="2"/>
          <w:sz w:val="26"/>
          <w:szCs w:val="26"/>
          <w:u w:val="none"/>
        </w:rPr>
        <w:t>,</w:t>
      </w:r>
    </w:p>
    <w:p w14:paraId="3D34C207" w14:textId="26BEF383" w:rsidR="00371CDC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3"/>
          <w:color w:val="auto"/>
          <w:spacing w:val="2"/>
          <w:sz w:val="26"/>
          <w:szCs w:val="26"/>
          <w:u w:val="none"/>
        </w:rPr>
      </w:pPr>
      <w:r w:rsidRPr="00C17A55">
        <w:rPr>
          <w:spacing w:val="2"/>
          <w:sz w:val="26"/>
          <w:szCs w:val="26"/>
        </w:rPr>
        <w:t xml:space="preserve"> руководствуясь  </w:t>
      </w:r>
      <w:hyperlink r:id="rId5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>Устав</w:t>
        </w:r>
        <w:r w:rsidR="00371CDC" w:rsidRPr="00C17A55">
          <w:rPr>
            <w:rStyle w:val="a3"/>
            <w:color w:val="auto"/>
            <w:spacing w:val="2"/>
            <w:sz w:val="26"/>
            <w:szCs w:val="26"/>
            <w:u w:val="none"/>
          </w:rPr>
          <w:t>ом муниципального образования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</w:t>
        </w:r>
      </w:hyperlink>
      <w:bookmarkStart w:id="1" w:name="_Hlk47951950"/>
      <w:r w:rsidR="00371CD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Усть-Абаканский поссовет</w:t>
      </w:r>
      <w:r w:rsidR="005216DE">
        <w:rPr>
          <w:rStyle w:val="a3"/>
          <w:color w:val="auto"/>
          <w:spacing w:val="2"/>
          <w:sz w:val="26"/>
          <w:szCs w:val="26"/>
          <w:u w:val="none"/>
        </w:rPr>
        <w:t>,</w:t>
      </w:r>
      <w:bookmarkEnd w:id="1"/>
      <w:r w:rsidR="005216DE">
        <w:rPr>
          <w:rStyle w:val="a3"/>
          <w:color w:val="auto"/>
          <w:spacing w:val="2"/>
          <w:sz w:val="26"/>
          <w:szCs w:val="26"/>
          <w:u w:val="none"/>
        </w:rPr>
        <w:t xml:space="preserve"> Администрация Усть-Абаканского поссовета</w:t>
      </w:r>
    </w:p>
    <w:p w14:paraId="498E19CB" w14:textId="7FC607FB" w:rsidR="002E46F4" w:rsidRPr="00371CDC" w:rsidRDefault="002E46F4" w:rsidP="00817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14:paraId="4089D7A8" w14:textId="77777777" w:rsidR="00371CDC" w:rsidRDefault="00371CDC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ПОСТАНОВЛЯЕТ:</w:t>
      </w:r>
    </w:p>
    <w:p w14:paraId="6B8061ED" w14:textId="2A29A9AE" w:rsidR="002E46F4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 w:rsidRPr="00371CDC">
        <w:rPr>
          <w:color w:val="2D2D2D"/>
          <w:spacing w:val="2"/>
          <w:sz w:val="26"/>
          <w:szCs w:val="26"/>
        </w:rPr>
        <w:br/>
      </w:r>
      <w:r w:rsidRPr="00C17A55">
        <w:rPr>
          <w:spacing w:val="2"/>
          <w:sz w:val="26"/>
          <w:szCs w:val="26"/>
        </w:rPr>
        <w:t>1. Принять к исполнению бюджет муниципального образования</w:t>
      </w:r>
      <w:r w:rsidR="00C17A55"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Усть-Абаканский поссовет Усть-Абаканского района Республики Хакасия</w:t>
      </w:r>
      <w:r w:rsidR="00C17A55" w:rsidRPr="00C17A55">
        <w:rPr>
          <w:spacing w:val="2"/>
          <w:sz w:val="26"/>
          <w:szCs w:val="26"/>
        </w:rPr>
        <w:t xml:space="preserve"> </w:t>
      </w:r>
      <w:r w:rsidRPr="00C17A55">
        <w:rPr>
          <w:spacing w:val="2"/>
          <w:sz w:val="26"/>
          <w:szCs w:val="26"/>
        </w:rPr>
        <w:t xml:space="preserve"> на 202</w:t>
      </w:r>
      <w:r w:rsidR="00952D36">
        <w:rPr>
          <w:spacing w:val="2"/>
          <w:sz w:val="26"/>
          <w:szCs w:val="26"/>
        </w:rPr>
        <w:t>3</w:t>
      </w:r>
      <w:r w:rsidRPr="00C17A55">
        <w:rPr>
          <w:spacing w:val="2"/>
          <w:sz w:val="26"/>
          <w:szCs w:val="26"/>
        </w:rPr>
        <w:t xml:space="preserve"> и на плановый период 202</w:t>
      </w:r>
      <w:r w:rsidR="00952D36">
        <w:rPr>
          <w:spacing w:val="2"/>
          <w:sz w:val="26"/>
          <w:szCs w:val="26"/>
        </w:rPr>
        <w:t>4</w:t>
      </w:r>
      <w:r w:rsidRPr="00C17A55">
        <w:rPr>
          <w:spacing w:val="2"/>
          <w:sz w:val="26"/>
          <w:szCs w:val="26"/>
        </w:rPr>
        <w:t xml:space="preserve"> и 202</w:t>
      </w:r>
      <w:r w:rsidR="00952D36">
        <w:rPr>
          <w:spacing w:val="2"/>
          <w:sz w:val="26"/>
          <w:szCs w:val="26"/>
        </w:rPr>
        <w:t>5</w:t>
      </w:r>
      <w:r w:rsidRPr="00C17A55">
        <w:rPr>
          <w:spacing w:val="2"/>
          <w:sz w:val="26"/>
          <w:szCs w:val="26"/>
        </w:rPr>
        <w:t xml:space="preserve"> годов, утвержденный </w:t>
      </w:r>
      <w:hyperlink r:id="rId6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решением Совета депутатов </w:t>
        </w:r>
        <w:r w:rsidR="00C17A55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Усть-Абаканского поссовета 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от 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3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>.12.20</w:t>
        </w:r>
        <w:r w:rsidR="00A33DF4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N </w:t>
        </w:r>
      </w:hyperlink>
      <w:r w:rsidR="00952D36">
        <w:rPr>
          <w:rStyle w:val="a3"/>
          <w:color w:val="auto"/>
          <w:spacing w:val="2"/>
          <w:sz w:val="26"/>
          <w:szCs w:val="26"/>
          <w:u w:val="none"/>
        </w:rPr>
        <w:t>6</w:t>
      </w:r>
      <w:r w:rsidR="00A33DF4">
        <w:rPr>
          <w:rStyle w:val="a3"/>
          <w:color w:val="auto"/>
          <w:spacing w:val="2"/>
          <w:sz w:val="26"/>
          <w:szCs w:val="26"/>
          <w:u w:val="none"/>
        </w:rPr>
        <w:t>7</w:t>
      </w:r>
      <w:r w:rsidRPr="00C17A55">
        <w:rPr>
          <w:spacing w:val="2"/>
          <w:sz w:val="26"/>
          <w:szCs w:val="26"/>
        </w:rPr>
        <w:t xml:space="preserve"> (далее - </w:t>
      </w:r>
      <w:r w:rsidR="00C17A55" w:rsidRPr="00C17A55">
        <w:rPr>
          <w:spacing w:val="2"/>
          <w:sz w:val="26"/>
          <w:szCs w:val="26"/>
        </w:rPr>
        <w:t>местный</w:t>
      </w:r>
      <w:r w:rsidRPr="00C17A55">
        <w:rPr>
          <w:spacing w:val="2"/>
          <w:sz w:val="26"/>
          <w:szCs w:val="26"/>
        </w:rPr>
        <w:t xml:space="preserve"> бюджет).</w:t>
      </w:r>
    </w:p>
    <w:p w14:paraId="3739B17E" w14:textId="6959911B" w:rsidR="002E46F4" w:rsidRPr="002E46F4" w:rsidRDefault="002E46F4" w:rsidP="00C17A5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 xml:space="preserve">2. Главным администраторам доходов </w:t>
      </w:r>
      <w:r w:rsidR="00B9086E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и главным администраторам источников финансирования дефицита </w:t>
      </w:r>
      <w:r w:rsidR="00B9086E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бюджета:</w:t>
      </w:r>
    </w:p>
    <w:p w14:paraId="04CF96B5" w14:textId="06909CF8" w:rsidR="002E46F4" w:rsidRPr="002E46F4" w:rsidRDefault="0080600C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>) принимать меры по обеспечению поступления доходов</w:t>
      </w:r>
      <w:r w:rsidR="00074350">
        <w:rPr>
          <w:color w:val="2D2D2D"/>
          <w:spacing w:val="2"/>
          <w:sz w:val="26"/>
          <w:szCs w:val="26"/>
        </w:rPr>
        <w:t>, сборов, других обязательных платежей</w:t>
      </w:r>
      <w:r>
        <w:rPr>
          <w:color w:val="2D2D2D"/>
          <w:spacing w:val="2"/>
          <w:sz w:val="26"/>
          <w:szCs w:val="26"/>
        </w:rPr>
        <w:t>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принимать меры по сокращению задолженности по администрируемым доходам и осуществлению мероприятий, препятствующих ее возникновению;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 xml:space="preserve">) обеспечивать своевременное доведение платежных реквизитов до плательщиков для оформления платежных документов на перечисление неналоговых доходов в </w:t>
      </w:r>
      <w:r>
        <w:rPr>
          <w:color w:val="2D2D2D"/>
          <w:spacing w:val="2"/>
          <w:sz w:val="26"/>
          <w:szCs w:val="26"/>
        </w:rPr>
        <w:t>местный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бюджет.</w:t>
      </w:r>
    </w:p>
    <w:p w14:paraId="2AD55008" w14:textId="77777777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3. Главным распорядителям бюджетных средств обеспечить:</w:t>
      </w:r>
    </w:p>
    <w:p w14:paraId="546C182C" w14:textId="74E2884B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 xml:space="preserve">) результативность, адресность и целевой характер использования средств </w:t>
      </w:r>
      <w:r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 в соответствии с утвержденными бюджетными ассигнованиями и лимитами бюджетных обязательств;</w:t>
      </w:r>
    </w:p>
    <w:p w14:paraId="51E844F2" w14:textId="3D3B123A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б</w:t>
      </w:r>
      <w:r w:rsidR="002E46F4" w:rsidRPr="002E46F4">
        <w:rPr>
          <w:color w:val="2D2D2D"/>
          <w:spacing w:val="2"/>
          <w:sz w:val="26"/>
          <w:szCs w:val="26"/>
        </w:rPr>
        <w:t>) своевременное исполнение публичных обязательств и публичных нормативных обязательств;</w:t>
      </w:r>
    </w:p>
    <w:p w14:paraId="56A9E682" w14:textId="1E371031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контроль образования просроченной кредиторской задолженности;</w:t>
      </w:r>
    </w:p>
    <w:p w14:paraId="4EFCE6F6" w14:textId="4174E877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контроль за своевременным и целевым использованием средств субсидий на иные цели муниципальными бюджетными и автономными учреждениями;</w:t>
      </w:r>
    </w:p>
    <w:p w14:paraId="377145C4" w14:textId="07571C60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ж</w:t>
      </w:r>
      <w:r w:rsidR="002E46F4" w:rsidRPr="002E46F4">
        <w:rPr>
          <w:color w:val="2D2D2D"/>
          <w:spacing w:val="2"/>
          <w:sz w:val="26"/>
          <w:szCs w:val="26"/>
        </w:rPr>
        <w:t>) доступность и качество оказываемых муниципальными учреждениями муниципальных услуг, выполнения работ</w:t>
      </w:r>
      <w:r w:rsidR="005216DE">
        <w:rPr>
          <w:color w:val="2D2D2D"/>
          <w:spacing w:val="2"/>
          <w:sz w:val="26"/>
          <w:szCs w:val="26"/>
        </w:rPr>
        <w:t>.</w:t>
      </w:r>
    </w:p>
    <w:p w14:paraId="5F0F0CF0" w14:textId="4C320CE7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 xml:space="preserve">4. Главным администраторам (администраторам) доходов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бюджета, главным администраторам (администраторам) источников финансирования дефицита </w:t>
      </w:r>
      <w:r w:rsidR="00AE1370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бюджета, главным распорядителям (распорядителям) средств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осуществлять внутренний финансовый контроль и внутренний финансовый аудит в соответствии с порядком, утвержденным </w:t>
      </w:r>
      <w:r w:rsidR="009D2E52">
        <w:rPr>
          <w:color w:val="2D2D2D"/>
          <w:spacing w:val="2"/>
          <w:sz w:val="26"/>
          <w:szCs w:val="26"/>
        </w:rPr>
        <w:t>Администрацией Усть-Абаканского поссовета</w:t>
      </w:r>
      <w:r w:rsidRPr="002E46F4">
        <w:rPr>
          <w:color w:val="2D2D2D"/>
          <w:spacing w:val="2"/>
          <w:sz w:val="26"/>
          <w:szCs w:val="26"/>
        </w:rPr>
        <w:t>.</w:t>
      </w:r>
    </w:p>
    <w:p w14:paraId="5F702CCD" w14:textId="0740640C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14515B">
        <w:rPr>
          <w:color w:val="2D2D2D"/>
          <w:spacing w:val="2"/>
          <w:sz w:val="26"/>
          <w:szCs w:val="26"/>
        </w:rPr>
        <w:t>5</w:t>
      </w:r>
      <w:r w:rsidRPr="002E46F4">
        <w:rPr>
          <w:color w:val="2D2D2D"/>
          <w:spacing w:val="2"/>
          <w:sz w:val="26"/>
          <w:szCs w:val="26"/>
        </w:rPr>
        <w:t>. Б</w:t>
      </w:r>
      <w:r w:rsidR="009D2E52">
        <w:rPr>
          <w:color w:val="2D2D2D"/>
          <w:spacing w:val="2"/>
          <w:sz w:val="26"/>
          <w:szCs w:val="26"/>
        </w:rPr>
        <w:t>ухгалтерии Усть-Абаканского поссовета</w:t>
      </w:r>
      <w:r w:rsidRPr="002E46F4">
        <w:rPr>
          <w:color w:val="2D2D2D"/>
          <w:spacing w:val="2"/>
          <w:sz w:val="26"/>
          <w:szCs w:val="26"/>
        </w:rPr>
        <w:t>:</w:t>
      </w:r>
    </w:p>
    <w:p w14:paraId="6D73979A" w14:textId="1D5B87E1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 xml:space="preserve">) в установленном им порядке утверждать и доводить лимиты бюджетных обязательств до главных распорядителей средств </w:t>
      </w:r>
      <w:r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бюджета;</w:t>
      </w:r>
    </w:p>
    <w:p w14:paraId="068BD4B4" w14:textId="3D06EDB4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осуществлять внутренний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14:paraId="658A1C0C" w14:textId="37DA67F6" w:rsidR="002E46F4" w:rsidRPr="002E46F4" w:rsidRDefault="005216DE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 xml:space="preserve">) осуществлять оперативное управление доходами и расходами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бюджета.</w:t>
      </w:r>
    </w:p>
    <w:p w14:paraId="44A749CE" w14:textId="1B930CB7" w:rsidR="005216DE" w:rsidRDefault="005216DE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1A35DD">
        <w:rPr>
          <w:color w:val="2D2D2D"/>
          <w:spacing w:val="2"/>
          <w:sz w:val="26"/>
          <w:szCs w:val="26"/>
        </w:rPr>
        <w:t>) при прогнозировании кассовых поступлений в местный бюджет ниже доходов местного бюджета и источников финансирования дефицита местного бюджета, утвержденного решением о бюджете муниципального образования Усть-Абаканский поссовет Усть-Абаканского района Республики Хакасия</w:t>
      </w:r>
      <w:r>
        <w:rPr>
          <w:color w:val="2D2D2D"/>
          <w:spacing w:val="2"/>
          <w:sz w:val="26"/>
          <w:szCs w:val="26"/>
        </w:rPr>
        <w:t xml:space="preserve"> на текущий год и на плановый период, уменьшать размер лимитов бюджетных обязательств, доведенных до главных распорядителей.</w:t>
      </w:r>
    </w:p>
    <w:p w14:paraId="735B9714" w14:textId="77777777" w:rsidR="00D8083A" w:rsidRDefault="00D8083A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45DE48D7" w14:textId="3DCBABB2" w:rsidR="0014515B" w:rsidRPr="00C17A55" w:rsidRDefault="0014515B" w:rsidP="0014515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6</w:t>
      </w:r>
      <w:r w:rsidR="00D8083A">
        <w:rPr>
          <w:color w:val="2D2D2D"/>
          <w:spacing w:val="2"/>
          <w:sz w:val="26"/>
          <w:szCs w:val="26"/>
        </w:rPr>
        <w:t>.Установить, что в течение 202</w:t>
      </w:r>
      <w:r w:rsidR="00952D36">
        <w:rPr>
          <w:color w:val="2D2D2D"/>
          <w:spacing w:val="2"/>
          <w:sz w:val="26"/>
          <w:szCs w:val="26"/>
        </w:rPr>
        <w:t>3</w:t>
      </w:r>
      <w:r w:rsidR="00D8083A">
        <w:rPr>
          <w:color w:val="2D2D2D"/>
          <w:spacing w:val="2"/>
          <w:sz w:val="26"/>
          <w:szCs w:val="26"/>
        </w:rPr>
        <w:t xml:space="preserve"> года</w:t>
      </w:r>
      <w:r w:rsidR="00E55B88">
        <w:rPr>
          <w:color w:val="2D2D2D"/>
          <w:spacing w:val="2"/>
          <w:sz w:val="26"/>
          <w:szCs w:val="26"/>
        </w:rPr>
        <w:t xml:space="preserve">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соответствующих бюджетных ассигнований в решение</w:t>
      </w:r>
      <w:hyperlink r:id="rId7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Совета депутатов Усть-Абаканского поссовета от 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3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>.12.20</w:t>
        </w:r>
        <w:r w:rsidR="0095245B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2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N 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6</w:t>
        </w:r>
        <w:r w:rsidR="0095245B">
          <w:rPr>
            <w:rStyle w:val="a3"/>
            <w:color w:val="auto"/>
            <w:spacing w:val="2"/>
            <w:sz w:val="26"/>
            <w:szCs w:val="26"/>
            <w:u w:val="none"/>
          </w:rPr>
          <w:t>7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"О бюджете муниципального образования Усть-Абаканский поссовет Усть-Абаканского района Республики Хакасия на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3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год и на плановый период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4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и 202</w:t>
        </w:r>
        <w:r w:rsidR="00952D36">
          <w:rPr>
            <w:rStyle w:val="a3"/>
            <w:color w:val="auto"/>
            <w:spacing w:val="2"/>
            <w:sz w:val="26"/>
            <w:szCs w:val="26"/>
            <w:u w:val="none"/>
          </w:rPr>
          <w:t>5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годов"</w:t>
        </w:r>
      </w:hyperlink>
      <w:r>
        <w:rPr>
          <w:rStyle w:val="a3"/>
          <w:color w:val="auto"/>
          <w:spacing w:val="2"/>
          <w:sz w:val="26"/>
          <w:szCs w:val="26"/>
          <w:u w:val="none"/>
        </w:rPr>
        <w:t xml:space="preserve"> после внесения соответствующих изменений в указанное решение путем сокращения бюджетных ассигнований по отдельным статьям расходов бюджета муниципального образования Усть-Абаканский поссовет.</w:t>
      </w:r>
    </w:p>
    <w:p w14:paraId="63B6DA20" w14:textId="3CB1AAA2" w:rsidR="00D8083A" w:rsidRDefault="00D8083A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013AA2DE" w14:textId="2A2098B7" w:rsidR="00D8083A" w:rsidRDefault="0014515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Pr="0002519B">
        <w:rPr>
          <w:spacing w:val="2"/>
          <w:sz w:val="26"/>
          <w:szCs w:val="26"/>
        </w:rPr>
        <w:t>.</w:t>
      </w:r>
      <w:r w:rsidR="00A65597">
        <w:rPr>
          <w:spacing w:val="2"/>
          <w:sz w:val="26"/>
          <w:szCs w:val="26"/>
        </w:rPr>
        <w:t xml:space="preserve"> Установить, что</w:t>
      </w:r>
      <w:r w:rsidR="007463DA">
        <w:rPr>
          <w:spacing w:val="2"/>
          <w:sz w:val="26"/>
          <w:szCs w:val="26"/>
        </w:rPr>
        <w:t xml:space="preserve"> о</w:t>
      </w:r>
      <w:r w:rsidRPr="0002519B">
        <w:rPr>
          <w:spacing w:val="2"/>
          <w:sz w:val="26"/>
          <w:szCs w:val="26"/>
        </w:rPr>
        <w:t xml:space="preserve">рганы местного самоуправления и муниципальные учреждения </w:t>
      </w:r>
      <w:r>
        <w:rPr>
          <w:spacing w:val="2"/>
          <w:sz w:val="26"/>
          <w:szCs w:val="26"/>
        </w:rPr>
        <w:t>поселения</w:t>
      </w:r>
      <w:r w:rsidRPr="0002519B">
        <w:rPr>
          <w:spacing w:val="2"/>
          <w:sz w:val="26"/>
          <w:szCs w:val="26"/>
        </w:rPr>
        <w:t xml:space="preserve"> применяют для ведения бюджетного учета формы регистров, утвержденные </w:t>
      </w:r>
      <w:hyperlink r:id="rId8" w:history="1">
        <w:r w:rsidRPr="00651A36">
          <w:rPr>
            <w:rStyle w:val="a3"/>
            <w:color w:val="auto"/>
            <w:spacing w:val="2"/>
            <w:sz w:val="26"/>
            <w:szCs w:val="26"/>
            <w:u w:val="none"/>
          </w:rPr>
          <w:t xml:space="preserve">приказом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  </w:r>
        <w:r w:rsidRPr="00651A36">
          <w:rPr>
            <w:rStyle w:val="a3"/>
            <w:color w:val="auto"/>
            <w:spacing w:val="2"/>
            <w:sz w:val="26"/>
            <w:szCs w:val="26"/>
            <w:u w:val="none"/>
          </w:rPr>
          <w:lastRenderedPageBreak/>
          <w:t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</w:p>
    <w:p w14:paraId="7840659C" w14:textId="6682CCB7" w:rsidR="00E5660F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14515B">
        <w:rPr>
          <w:color w:val="2D2D2D"/>
          <w:spacing w:val="2"/>
          <w:sz w:val="26"/>
          <w:szCs w:val="26"/>
        </w:rPr>
        <w:t>8</w:t>
      </w:r>
      <w:r w:rsidRPr="002E46F4">
        <w:rPr>
          <w:color w:val="2D2D2D"/>
          <w:spacing w:val="2"/>
          <w:sz w:val="26"/>
          <w:szCs w:val="26"/>
        </w:rPr>
        <w:t xml:space="preserve">. Установить, что исполнение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на 202</w:t>
      </w:r>
      <w:r w:rsidR="00952D36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 xml:space="preserve"> год и на плановый период 202</w:t>
      </w:r>
      <w:r w:rsidR="00952D36">
        <w:rPr>
          <w:color w:val="2D2D2D"/>
          <w:spacing w:val="2"/>
          <w:sz w:val="26"/>
          <w:szCs w:val="26"/>
        </w:rPr>
        <w:t>4</w:t>
      </w:r>
      <w:r w:rsidRPr="002E46F4">
        <w:rPr>
          <w:color w:val="2D2D2D"/>
          <w:spacing w:val="2"/>
          <w:sz w:val="26"/>
          <w:szCs w:val="26"/>
        </w:rPr>
        <w:t xml:space="preserve"> и 202</w:t>
      </w:r>
      <w:r w:rsidR="00952D36">
        <w:rPr>
          <w:color w:val="2D2D2D"/>
          <w:spacing w:val="2"/>
          <w:sz w:val="26"/>
          <w:szCs w:val="26"/>
        </w:rPr>
        <w:t>5</w:t>
      </w:r>
      <w:r w:rsidRPr="002E46F4">
        <w:rPr>
          <w:color w:val="2D2D2D"/>
          <w:spacing w:val="2"/>
          <w:sz w:val="26"/>
          <w:szCs w:val="26"/>
        </w:rPr>
        <w:t xml:space="preserve"> годов осуществляется на основании сводной бюджетной росписи</w:t>
      </w:r>
      <w:r w:rsidR="00E5660F">
        <w:rPr>
          <w:color w:val="2D2D2D"/>
          <w:spacing w:val="2"/>
          <w:sz w:val="26"/>
          <w:szCs w:val="26"/>
        </w:rPr>
        <w:t>.</w:t>
      </w:r>
    </w:p>
    <w:p w14:paraId="0A746F3A" w14:textId="42F46BE9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9</w:t>
      </w:r>
      <w:r w:rsidRPr="00916A7D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 xml:space="preserve"> Установить, что структурные подразделения администрации и муниципальные учреждения Усть-Абаканского поссовета, при заключении муниципальных контрактов (договоров) о поставке товаров, выполнении работ и оказании услуг за счет средств местного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14:paraId="2FDBB05B" w14:textId="3C8D5606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а) в размере </w:t>
      </w:r>
      <w:r w:rsidRPr="00916A7D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до 100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Усть-Абаканский поссовет в 202</w:t>
      </w:r>
      <w:r w:rsidR="00811113">
        <w:rPr>
          <w:color w:val="2D2D2D"/>
          <w:spacing w:val="2"/>
          <w:sz w:val="26"/>
          <w:szCs w:val="26"/>
        </w:rPr>
        <w:t>3</w:t>
      </w:r>
      <w:r>
        <w:rPr>
          <w:color w:val="2D2D2D"/>
          <w:spacing w:val="2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об оказании услуг по обеспечению доступа к программам технического сопровождения,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приобретение авиа-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международных и российских (региональных и межрегиональных) форумов, саммитов, выставок и конференций, а также по договорам обязательного страхования гражданской ответственности владельцев транспортных средств;</w:t>
      </w:r>
    </w:p>
    <w:p w14:paraId="1A0953F3" w14:textId="77777777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б) в размере от 50 до 90 процентов цены муниципального контракта (договора), но не более лимитов бюджетных обязательств, подлежащих исполнению за счет средств местного бюджета на соответствующий финансовый год, подлежащий казначейскому сопровождению, в случаях, установленных в соответствии с бюджетным законодательством Российской Федерации;</w:t>
      </w:r>
    </w:p>
    <w:p w14:paraId="72E6504A" w14:textId="77777777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в размере до 70 процентов цены муниципального контракта (договора), но не более лимитов бюджетных обязательств, подлежащих исполнению за счет средств местного бюджета на соответствующий финансовый год, не подлежащих казначейскому сопровождению, в случаях, установленных в соответствии с бюджетным законодательством Российской Федерации.</w:t>
      </w:r>
    </w:p>
    <w:p w14:paraId="08A31DDF" w14:textId="77777777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По муниципальным контрактам (договорам) на выполнение работ по строительству, реконструкции, капитальному ремонту объектов капитального строительства муниципальной собственности Усть-Абаканского поссовета органы местного самоуправления и муниципальные учреждения Усть-Абаканского поссовета вправе предусматривать последующее авансирование от остатка цены муниципального контракта (договора) после подтверждения выполнения предусмотренных муниципальным контрактом (договором) работ в объеме ранее произведенных авансовых платежей (с ограничением общей суммы авансирования не более 90 процентов цены муниципального контракта (договора)».</w:t>
      </w:r>
    </w:p>
    <w:p w14:paraId="74BDB891" w14:textId="07A6B01F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 xml:space="preserve">     2. В случае если исполнение муниципального контракта (договора), указанного в первом абзаце подпункта б) пункта 9 настоящего постановления осуществляется в 202</w:t>
      </w:r>
      <w:r w:rsidR="00811113">
        <w:rPr>
          <w:color w:val="2D2D2D"/>
          <w:spacing w:val="2"/>
          <w:sz w:val="26"/>
          <w:szCs w:val="26"/>
        </w:rPr>
        <w:t>3</w:t>
      </w:r>
      <w:r>
        <w:rPr>
          <w:color w:val="2D2D2D"/>
          <w:spacing w:val="2"/>
          <w:sz w:val="26"/>
          <w:szCs w:val="26"/>
        </w:rPr>
        <w:t xml:space="preserve">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муниципальном контракте (договоре) предусматривается условие о выплате части такого авансового платежа в оставшемся размере не позднее 01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2D5E9A99" w14:textId="77777777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3. Получатели средств местного бюджета вправе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15DA63E" w14:textId="77777777" w:rsidR="006914F1" w:rsidRDefault="006914F1" w:rsidP="006914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4E378201" w14:textId="20BF4392" w:rsidR="002E46F4" w:rsidRPr="002E46F4" w:rsidRDefault="0014515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10</w:t>
      </w:r>
      <w:r w:rsidR="002E46F4" w:rsidRPr="002E46F4">
        <w:rPr>
          <w:color w:val="2D2D2D"/>
          <w:spacing w:val="2"/>
          <w:sz w:val="26"/>
          <w:szCs w:val="26"/>
        </w:rPr>
        <w:t>. Установить</w:t>
      </w:r>
      <w:r w:rsidR="00BB2420">
        <w:rPr>
          <w:color w:val="2D2D2D"/>
          <w:spacing w:val="2"/>
          <w:sz w:val="26"/>
          <w:szCs w:val="26"/>
        </w:rPr>
        <w:t xml:space="preserve"> при заключении муниципальных контрактов</w:t>
      </w:r>
      <w:r w:rsidR="002E46F4" w:rsidRPr="002E46F4">
        <w:rPr>
          <w:color w:val="2D2D2D"/>
          <w:spacing w:val="2"/>
          <w:sz w:val="26"/>
          <w:szCs w:val="26"/>
        </w:rPr>
        <w:t xml:space="preserve"> (договор</w:t>
      </w:r>
      <w:r w:rsidR="00BB2420">
        <w:rPr>
          <w:color w:val="2D2D2D"/>
          <w:spacing w:val="2"/>
          <w:sz w:val="26"/>
          <w:szCs w:val="26"/>
        </w:rPr>
        <w:t>ов</w:t>
      </w:r>
      <w:r w:rsidR="002E46F4" w:rsidRPr="002E46F4">
        <w:rPr>
          <w:color w:val="2D2D2D"/>
          <w:spacing w:val="2"/>
          <w:sz w:val="26"/>
          <w:szCs w:val="26"/>
        </w:rPr>
        <w:t xml:space="preserve">) на закупку товаров, выполнение работ, оказание услуг, оплата которых производится за счет средств </w:t>
      </w:r>
      <w:r w:rsidR="00506332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</w:t>
      </w:r>
      <w:r w:rsidR="00BB2420">
        <w:rPr>
          <w:color w:val="2D2D2D"/>
          <w:spacing w:val="2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</w:t>
      </w:r>
      <w:r w:rsidR="002E46F4" w:rsidRPr="002E46F4">
        <w:rPr>
          <w:color w:val="2D2D2D"/>
          <w:spacing w:val="2"/>
          <w:sz w:val="26"/>
          <w:szCs w:val="26"/>
        </w:rPr>
        <w:t xml:space="preserve"> (за исключением платежей за услуги по водоснабжению, водоотведению, теплоснабжению, энергоснабжению или по договорам купли-продажи электрической энергии)</w:t>
      </w:r>
      <w:r w:rsidR="00BB2420">
        <w:rPr>
          <w:color w:val="2D2D2D"/>
          <w:spacing w:val="2"/>
          <w:sz w:val="26"/>
          <w:szCs w:val="26"/>
        </w:rPr>
        <w:t>, а также за исключением следующих случаев:</w:t>
      </w:r>
    </w:p>
    <w:p w14:paraId="42835135" w14:textId="06A66059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 xml:space="preserve">1) </w:t>
      </w:r>
      <w:r w:rsidR="00FD3897">
        <w:rPr>
          <w:color w:val="2D2D2D"/>
          <w:spacing w:val="2"/>
          <w:sz w:val="26"/>
          <w:szCs w:val="26"/>
        </w:rPr>
        <w:t>в размере до</w:t>
      </w:r>
      <w:r w:rsidR="00D33E40">
        <w:rPr>
          <w:color w:val="2D2D2D"/>
          <w:spacing w:val="2"/>
          <w:sz w:val="26"/>
          <w:szCs w:val="26"/>
        </w:rPr>
        <w:t xml:space="preserve"> </w:t>
      </w:r>
      <w:r w:rsidRPr="002E46F4">
        <w:rPr>
          <w:color w:val="2D2D2D"/>
          <w:spacing w:val="2"/>
          <w:sz w:val="26"/>
          <w:szCs w:val="26"/>
        </w:rPr>
        <w:t xml:space="preserve">100 процентов </w:t>
      </w:r>
      <w:r w:rsidR="00FD3897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FD3897">
        <w:rPr>
          <w:color w:val="2D2D2D"/>
          <w:spacing w:val="2"/>
          <w:sz w:val="26"/>
          <w:szCs w:val="26"/>
        </w:rPr>
        <w:t xml:space="preserve">муниципального </w:t>
      </w:r>
      <w:r w:rsidRPr="002E46F4">
        <w:rPr>
          <w:color w:val="2D2D2D"/>
          <w:spacing w:val="2"/>
          <w:sz w:val="26"/>
          <w:szCs w:val="26"/>
        </w:rPr>
        <w:t>контракта (договора)</w:t>
      </w:r>
      <w:r w:rsidR="00FD3897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</w:t>
      </w:r>
      <w:r w:rsidR="00F23788">
        <w:rPr>
          <w:color w:val="2D2D2D"/>
          <w:spacing w:val="2"/>
          <w:sz w:val="26"/>
          <w:szCs w:val="26"/>
        </w:rPr>
        <w:t>3</w:t>
      </w:r>
      <w:r w:rsidR="00FD3897">
        <w:rPr>
          <w:color w:val="2D2D2D"/>
          <w:spacing w:val="2"/>
          <w:sz w:val="26"/>
          <w:szCs w:val="26"/>
        </w:rPr>
        <w:t xml:space="preserve"> году</w:t>
      </w:r>
      <w:r w:rsidRPr="002E46F4">
        <w:rPr>
          <w:color w:val="2D2D2D"/>
          <w:spacing w:val="2"/>
          <w:sz w:val="26"/>
          <w:szCs w:val="26"/>
        </w:rPr>
        <w:t>:</w:t>
      </w:r>
    </w:p>
    <w:p w14:paraId="42CF26DC" w14:textId="499C7B05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t>а) на услуги связи;</w:t>
      </w:r>
    </w:p>
    <w:p w14:paraId="2012A023" w14:textId="4080ED8A" w:rsidR="002E46F4" w:rsidRPr="002E46F4" w:rsidRDefault="00B11A4D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б)</w:t>
      </w:r>
      <w:r w:rsidR="00396692">
        <w:rPr>
          <w:color w:val="2D2D2D"/>
          <w:spacing w:val="2"/>
          <w:sz w:val="26"/>
          <w:szCs w:val="26"/>
        </w:rPr>
        <w:t xml:space="preserve"> на</w:t>
      </w:r>
      <w:r>
        <w:rPr>
          <w:color w:val="2D2D2D"/>
          <w:spacing w:val="2"/>
          <w:sz w:val="26"/>
          <w:szCs w:val="26"/>
        </w:rPr>
        <w:t xml:space="preserve"> оказани</w:t>
      </w:r>
      <w:r w:rsidR="00396692">
        <w:rPr>
          <w:color w:val="2D2D2D"/>
          <w:spacing w:val="2"/>
          <w:sz w:val="26"/>
          <w:szCs w:val="26"/>
        </w:rPr>
        <w:t>е</w:t>
      </w:r>
      <w:r>
        <w:rPr>
          <w:color w:val="2D2D2D"/>
          <w:spacing w:val="2"/>
          <w:sz w:val="26"/>
          <w:szCs w:val="26"/>
        </w:rPr>
        <w:t xml:space="preserve"> услуг по обеспечению доступа к программам технического сопровождения</w:t>
      </w:r>
      <w:r w:rsidR="00396692">
        <w:rPr>
          <w:color w:val="2D2D2D"/>
          <w:spacing w:val="2"/>
          <w:sz w:val="26"/>
          <w:szCs w:val="26"/>
        </w:rPr>
        <w:t>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на приобретение почтовой продукции и подписку на печатные и электронные издания;</w:t>
      </w:r>
    </w:p>
    <w:p w14:paraId="05962CDE" w14:textId="52031BDF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на обучение на курсах повышения квалификации</w:t>
      </w:r>
      <w:r w:rsidR="00396692">
        <w:rPr>
          <w:color w:val="2D2D2D"/>
          <w:spacing w:val="2"/>
          <w:sz w:val="26"/>
          <w:szCs w:val="26"/>
        </w:rPr>
        <w:t xml:space="preserve"> и оказания информационно-консультационных услуг в форме проведения семинара</w:t>
      </w:r>
      <w:r w:rsidR="002E46F4" w:rsidRPr="002E46F4">
        <w:rPr>
          <w:color w:val="2D2D2D"/>
          <w:spacing w:val="2"/>
          <w:sz w:val="26"/>
          <w:szCs w:val="26"/>
        </w:rPr>
        <w:t>, на оплату взносов за участие в конференциях, семинарах, выставках,</w:t>
      </w:r>
      <w:r w:rsidR="007419CB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саммитов,</w:t>
      </w:r>
      <w:r w:rsidR="002E46F4" w:rsidRPr="002E46F4">
        <w:rPr>
          <w:color w:val="2D2D2D"/>
          <w:spacing w:val="2"/>
          <w:sz w:val="26"/>
          <w:szCs w:val="26"/>
        </w:rPr>
        <w:t xml:space="preserve"> форумах;</w:t>
      </w:r>
    </w:p>
    <w:p w14:paraId="3F793EEF" w14:textId="2183AC85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д</w:t>
      </w:r>
      <w:r w:rsidR="002E46F4" w:rsidRPr="002E46F4">
        <w:rPr>
          <w:color w:val="2D2D2D"/>
          <w:spacing w:val="2"/>
          <w:sz w:val="26"/>
          <w:szCs w:val="26"/>
        </w:rPr>
        <w:t>) на оплату страховой премии по договорам обязательного страхования гражданской ответственности владельцев транспортных средств;</w:t>
      </w:r>
    </w:p>
    <w:p w14:paraId="29703CF4" w14:textId="537E1E04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е</w:t>
      </w:r>
      <w:r w:rsidR="002E46F4" w:rsidRPr="002E46F4">
        <w:rPr>
          <w:color w:val="2D2D2D"/>
          <w:spacing w:val="2"/>
          <w:sz w:val="26"/>
          <w:szCs w:val="26"/>
        </w:rPr>
        <w:t>) на оплату услуг профессиональной гигиенической подготовки и аттестации, проведение которых является обязательным;</w:t>
      </w:r>
    </w:p>
    <w:p w14:paraId="3D04B71F" w14:textId="39C420A9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ж</w:t>
      </w:r>
      <w:r w:rsidR="002E46F4" w:rsidRPr="002E46F4">
        <w:rPr>
          <w:color w:val="2D2D2D"/>
          <w:spacing w:val="2"/>
          <w:sz w:val="26"/>
          <w:szCs w:val="26"/>
        </w:rPr>
        <w:t>) на услуги по проведению экспертизы проектно-сметной документации</w:t>
      </w:r>
      <w:r>
        <w:rPr>
          <w:color w:val="2D2D2D"/>
          <w:spacing w:val="2"/>
          <w:sz w:val="26"/>
          <w:szCs w:val="26"/>
        </w:rPr>
        <w:t xml:space="preserve"> и результатов инженерных изысканий</w:t>
      </w:r>
      <w:r w:rsidR="002E46F4" w:rsidRPr="002E46F4">
        <w:rPr>
          <w:color w:val="2D2D2D"/>
          <w:spacing w:val="2"/>
          <w:sz w:val="26"/>
          <w:szCs w:val="26"/>
        </w:rPr>
        <w:t>;</w:t>
      </w:r>
    </w:p>
    <w:p w14:paraId="7279D2A1" w14:textId="3AC01C4C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з</w:t>
      </w:r>
      <w:r w:rsidR="002E46F4" w:rsidRPr="002E46F4">
        <w:rPr>
          <w:color w:val="2D2D2D"/>
          <w:spacing w:val="2"/>
          <w:sz w:val="26"/>
          <w:szCs w:val="26"/>
        </w:rPr>
        <w:t xml:space="preserve">) на приобретение товаров, выполнение работ, оказание услуг, за счет средств резервного фонда Администрации </w:t>
      </w:r>
      <w:r w:rsidR="00E5660F">
        <w:rPr>
          <w:color w:val="2D2D2D"/>
          <w:spacing w:val="2"/>
          <w:sz w:val="26"/>
          <w:szCs w:val="26"/>
        </w:rPr>
        <w:t>Усть-Абаканского поссовета</w:t>
      </w:r>
      <w:r w:rsidR="002E46F4" w:rsidRPr="002E46F4">
        <w:rPr>
          <w:color w:val="2D2D2D"/>
          <w:spacing w:val="2"/>
          <w:sz w:val="26"/>
          <w:szCs w:val="26"/>
        </w:rPr>
        <w:t>;</w:t>
      </w:r>
    </w:p>
    <w:p w14:paraId="4C714E07" w14:textId="77777777" w:rsidR="00D33E40" w:rsidRDefault="00D33E4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и) на автозапчасти;</w:t>
      </w:r>
    </w:p>
    <w:p w14:paraId="5F2E325F" w14:textId="2C88B5CC" w:rsidR="00D33E40" w:rsidRDefault="00D33E4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к) строительные материалы;</w:t>
      </w:r>
    </w:p>
    <w:p w14:paraId="13B32B27" w14:textId="3972B628" w:rsidR="00D33E40" w:rsidRDefault="00D33E4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л) на транспортные услуги;</w:t>
      </w:r>
    </w:p>
    <w:p w14:paraId="00C2FDDE" w14:textId="6F9390E1" w:rsidR="00D33E40" w:rsidRDefault="00D33E4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м) </w:t>
      </w:r>
      <w:r w:rsidR="001B42B5">
        <w:rPr>
          <w:color w:val="2D2D2D"/>
          <w:spacing w:val="2"/>
          <w:sz w:val="26"/>
          <w:szCs w:val="26"/>
        </w:rPr>
        <w:t>на услуги страхования ОСАГО;</w:t>
      </w:r>
    </w:p>
    <w:p w14:paraId="0B2A0C5D" w14:textId="70288F69" w:rsidR="001B42B5" w:rsidRDefault="001B42B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н) на товары информационно-коммуникационных технологий;</w:t>
      </w:r>
    </w:p>
    <w:p w14:paraId="46925676" w14:textId="7BE6397C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2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 до</w:t>
      </w:r>
      <w:r w:rsidRPr="002E46F4">
        <w:rPr>
          <w:color w:val="2D2D2D"/>
          <w:spacing w:val="2"/>
          <w:sz w:val="26"/>
          <w:szCs w:val="26"/>
        </w:rPr>
        <w:t xml:space="preserve"> 60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контракта (договора</w:t>
      </w:r>
      <w:bookmarkStart w:id="2" w:name="_Hlk48045066"/>
      <w:r w:rsidRPr="002E46F4">
        <w:rPr>
          <w:color w:val="2D2D2D"/>
          <w:spacing w:val="2"/>
          <w:sz w:val="26"/>
          <w:szCs w:val="26"/>
        </w:rPr>
        <w:t>)</w:t>
      </w:r>
      <w:r w:rsidR="004776D6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</w:t>
      </w:r>
      <w:r w:rsidR="00F23788">
        <w:rPr>
          <w:color w:val="2D2D2D"/>
          <w:spacing w:val="2"/>
          <w:sz w:val="26"/>
          <w:szCs w:val="26"/>
        </w:rPr>
        <w:t>3</w:t>
      </w:r>
      <w:r w:rsidR="004776D6">
        <w:rPr>
          <w:color w:val="2D2D2D"/>
          <w:spacing w:val="2"/>
          <w:sz w:val="26"/>
          <w:szCs w:val="26"/>
        </w:rPr>
        <w:t xml:space="preserve"> году,</w:t>
      </w:r>
      <w:r w:rsidRPr="002E46F4">
        <w:rPr>
          <w:color w:val="2D2D2D"/>
          <w:spacing w:val="2"/>
          <w:sz w:val="26"/>
          <w:szCs w:val="26"/>
        </w:rPr>
        <w:t xml:space="preserve"> на </w:t>
      </w:r>
      <w:bookmarkEnd w:id="2"/>
      <w:r w:rsidRPr="002E46F4">
        <w:rPr>
          <w:color w:val="2D2D2D"/>
          <w:spacing w:val="2"/>
          <w:sz w:val="26"/>
          <w:szCs w:val="26"/>
        </w:rPr>
        <w:t xml:space="preserve">приобретение товаров, выполнение работ, оказание услуг, необходимых для реализации мероприятий, проводимых в рамках </w:t>
      </w:r>
      <w:r w:rsidR="00506332">
        <w:rPr>
          <w:color w:val="2D2D2D"/>
          <w:spacing w:val="2"/>
          <w:sz w:val="26"/>
          <w:szCs w:val="26"/>
        </w:rPr>
        <w:t>поселения</w:t>
      </w:r>
      <w:r w:rsidRPr="002E46F4">
        <w:rPr>
          <w:color w:val="2D2D2D"/>
          <w:spacing w:val="2"/>
          <w:sz w:val="26"/>
          <w:szCs w:val="26"/>
        </w:rPr>
        <w:t xml:space="preserve"> по празднованию "Дня </w:t>
      </w:r>
      <w:r w:rsidR="00506332">
        <w:rPr>
          <w:color w:val="2D2D2D"/>
          <w:spacing w:val="2"/>
          <w:sz w:val="26"/>
          <w:szCs w:val="26"/>
        </w:rPr>
        <w:t>поселка</w:t>
      </w:r>
      <w:r w:rsidRPr="002E46F4">
        <w:rPr>
          <w:color w:val="2D2D2D"/>
          <w:spacing w:val="2"/>
          <w:sz w:val="26"/>
          <w:szCs w:val="26"/>
        </w:rPr>
        <w:t>", "Нового года", "Международного дня защиты детей", "Праздника выпускников", "Дня Победы";</w:t>
      </w:r>
    </w:p>
    <w:p w14:paraId="770BBCF6" w14:textId="6A26C635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</w:t>
      </w:r>
      <w:r w:rsidRPr="002E46F4">
        <w:rPr>
          <w:color w:val="2D2D2D"/>
          <w:spacing w:val="2"/>
          <w:sz w:val="26"/>
          <w:szCs w:val="26"/>
        </w:rPr>
        <w:t xml:space="preserve"> 50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контракта (договора</w:t>
      </w:r>
      <w:r w:rsidR="004776D6" w:rsidRPr="002E46F4">
        <w:rPr>
          <w:color w:val="2D2D2D"/>
          <w:spacing w:val="2"/>
          <w:sz w:val="26"/>
          <w:szCs w:val="26"/>
        </w:rPr>
        <w:t>)</w:t>
      </w:r>
      <w:r w:rsidR="004776D6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</w:t>
      </w:r>
      <w:r w:rsidR="00F23788">
        <w:rPr>
          <w:color w:val="2D2D2D"/>
          <w:spacing w:val="2"/>
          <w:sz w:val="26"/>
          <w:szCs w:val="26"/>
        </w:rPr>
        <w:t>3</w:t>
      </w:r>
      <w:r w:rsidR="004776D6">
        <w:rPr>
          <w:color w:val="2D2D2D"/>
          <w:spacing w:val="2"/>
          <w:sz w:val="26"/>
          <w:szCs w:val="26"/>
        </w:rPr>
        <w:t xml:space="preserve"> году,</w:t>
      </w:r>
      <w:r w:rsidR="004776D6" w:rsidRPr="002E46F4">
        <w:rPr>
          <w:color w:val="2D2D2D"/>
          <w:spacing w:val="2"/>
          <w:sz w:val="26"/>
          <w:szCs w:val="26"/>
        </w:rPr>
        <w:t xml:space="preserve"> </w:t>
      </w:r>
      <w:r w:rsidRPr="002E46F4">
        <w:rPr>
          <w:color w:val="2D2D2D"/>
          <w:spacing w:val="2"/>
          <w:sz w:val="26"/>
          <w:szCs w:val="26"/>
        </w:rPr>
        <w:t xml:space="preserve"> на оплату работ, услуг на техническое обслуживание и ремонт автотранспортных средств;</w:t>
      </w:r>
      <w:r w:rsidR="001B42B5">
        <w:rPr>
          <w:color w:val="2D2D2D"/>
          <w:spacing w:val="2"/>
          <w:sz w:val="26"/>
          <w:szCs w:val="26"/>
        </w:rPr>
        <w:t xml:space="preserve"> на приобретение оборудования и материалов для выполнения мероприятий по ремонту, капитальному ремонту объектов ЖКХ;</w:t>
      </w:r>
    </w:p>
    <w:p w14:paraId="185D303E" w14:textId="3E229411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4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</w:t>
      </w:r>
      <w:r w:rsidRPr="002E46F4">
        <w:rPr>
          <w:color w:val="2D2D2D"/>
          <w:spacing w:val="2"/>
          <w:sz w:val="26"/>
          <w:szCs w:val="26"/>
        </w:rPr>
        <w:t xml:space="preserve"> 30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7419CB">
        <w:rPr>
          <w:color w:val="2D2D2D"/>
          <w:spacing w:val="2"/>
          <w:sz w:val="26"/>
          <w:szCs w:val="26"/>
        </w:rPr>
        <w:t xml:space="preserve">муниципального </w:t>
      </w:r>
      <w:r w:rsidRPr="002E46F4">
        <w:rPr>
          <w:color w:val="2D2D2D"/>
          <w:spacing w:val="2"/>
          <w:sz w:val="26"/>
          <w:szCs w:val="26"/>
        </w:rPr>
        <w:t>контракта (договора)</w:t>
      </w:r>
      <w:r w:rsidR="007419CB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</w:t>
      </w:r>
      <w:r w:rsidR="004776D6">
        <w:rPr>
          <w:color w:val="2D2D2D"/>
          <w:spacing w:val="2"/>
          <w:sz w:val="26"/>
          <w:szCs w:val="26"/>
        </w:rPr>
        <w:t>т</w:t>
      </w:r>
      <w:r w:rsidR="007419CB">
        <w:rPr>
          <w:color w:val="2D2D2D"/>
          <w:spacing w:val="2"/>
          <w:sz w:val="26"/>
          <w:szCs w:val="26"/>
        </w:rPr>
        <w:t xml:space="preserve"> средств местного бюджета в 202</w:t>
      </w:r>
      <w:r w:rsidR="00F23788">
        <w:rPr>
          <w:color w:val="2D2D2D"/>
          <w:spacing w:val="2"/>
          <w:sz w:val="26"/>
          <w:szCs w:val="26"/>
        </w:rPr>
        <w:t>3</w:t>
      </w:r>
      <w:r w:rsidR="007419CB">
        <w:rPr>
          <w:color w:val="2D2D2D"/>
          <w:spacing w:val="2"/>
          <w:sz w:val="26"/>
          <w:szCs w:val="26"/>
        </w:rPr>
        <w:t xml:space="preserve"> году</w:t>
      </w:r>
      <w:r w:rsidR="004776D6">
        <w:rPr>
          <w:color w:val="2D2D2D"/>
          <w:spacing w:val="2"/>
          <w:sz w:val="26"/>
          <w:szCs w:val="26"/>
        </w:rPr>
        <w:t>, на выполнение работ по строительству, реконструкции, капитальному ремонту объектов капитального строительства муниципальной собственности поселка.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4776D6">
        <w:rPr>
          <w:color w:val="2D2D2D"/>
          <w:spacing w:val="2"/>
          <w:sz w:val="26"/>
          <w:szCs w:val="26"/>
        </w:rPr>
        <w:t>Н</w:t>
      </w:r>
      <w:r w:rsidRPr="002E46F4">
        <w:rPr>
          <w:color w:val="2D2D2D"/>
          <w:spacing w:val="2"/>
          <w:sz w:val="26"/>
          <w:szCs w:val="26"/>
        </w:rPr>
        <w:t>а приобретение оборудования для строящихся объектов, требующих монтажа (</w:t>
      </w:r>
      <w:proofErr w:type="gramStart"/>
      <w:r w:rsidRPr="002E46F4">
        <w:rPr>
          <w:color w:val="2D2D2D"/>
          <w:spacing w:val="2"/>
          <w:sz w:val="26"/>
          <w:szCs w:val="26"/>
        </w:rPr>
        <w:t>согласно проекта</w:t>
      </w:r>
      <w:proofErr w:type="gramEnd"/>
      <w:r w:rsidRPr="002E46F4">
        <w:rPr>
          <w:color w:val="2D2D2D"/>
          <w:spacing w:val="2"/>
          <w:sz w:val="26"/>
          <w:szCs w:val="26"/>
        </w:rPr>
        <w:t>);</w:t>
      </w:r>
    </w:p>
    <w:p w14:paraId="7313CAC6" w14:textId="55E1A197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B03E65">
        <w:rPr>
          <w:color w:val="2D2D2D"/>
          <w:spacing w:val="2"/>
          <w:sz w:val="26"/>
          <w:szCs w:val="26"/>
        </w:rPr>
        <w:t>1</w:t>
      </w:r>
      <w:r w:rsidR="0014515B">
        <w:rPr>
          <w:color w:val="2D2D2D"/>
          <w:spacing w:val="2"/>
          <w:sz w:val="26"/>
          <w:szCs w:val="26"/>
        </w:rPr>
        <w:t>1</w:t>
      </w:r>
      <w:r w:rsidRPr="002E46F4">
        <w:rPr>
          <w:color w:val="2D2D2D"/>
          <w:spacing w:val="2"/>
          <w:sz w:val="26"/>
          <w:szCs w:val="26"/>
        </w:rPr>
        <w:t>. Оплата услуг по водоснабжению, водоотведению, теплоснабжению, энергоснабжению или по договорам купли-продажи электрической энергии, а также внесение платы за подключение (технологическое присоединение) к системам водоснабжения, водоотведения, теплоснабжения и к электрическим сетям осуществляется в порядках, установленных нормативными правовыми актами, регулирующими оказание данных услуг или подключение (технологическое присоединение) к соответствующим инженерным системам и сетям.</w:t>
      </w:r>
    </w:p>
    <w:p w14:paraId="5956FD7F" w14:textId="75396CDD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1</w:t>
      </w:r>
      <w:r w:rsidR="0014515B">
        <w:rPr>
          <w:color w:val="2D2D2D"/>
          <w:spacing w:val="2"/>
          <w:sz w:val="26"/>
          <w:szCs w:val="26"/>
        </w:rPr>
        <w:t>2</w:t>
      </w:r>
      <w:r w:rsidRPr="002E46F4">
        <w:rPr>
          <w:color w:val="2D2D2D"/>
          <w:spacing w:val="2"/>
          <w:sz w:val="26"/>
          <w:szCs w:val="26"/>
        </w:rPr>
        <w:t xml:space="preserve">. Установить, что при неисполнении плана доходов </w:t>
      </w:r>
      <w:r w:rsidR="00FD5395">
        <w:rPr>
          <w:color w:val="2D2D2D"/>
          <w:spacing w:val="2"/>
          <w:sz w:val="26"/>
          <w:szCs w:val="26"/>
        </w:rPr>
        <w:t xml:space="preserve">местного </w:t>
      </w:r>
      <w:proofErr w:type="gramStart"/>
      <w:r w:rsidRPr="002E46F4">
        <w:rPr>
          <w:color w:val="2D2D2D"/>
          <w:spacing w:val="2"/>
          <w:sz w:val="26"/>
          <w:szCs w:val="26"/>
        </w:rPr>
        <w:t>бюджета  в</w:t>
      </w:r>
      <w:proofErr w:type="gramEnd"/>
      <w:r w:rsidRPr="002E46F4">
        <w:rPr>
          <w:color w:val="2D2D2D"/>
          <w:spacing w:val="2"/>
          <w:sz w:val="26"/>
          <w:szCs w:val="26"/>
        </w:rPr>
        <w:t xml:space="preserve"> 202</w:t>
      </w:r>
      <w:r w:rsidR="00F23788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 xml:space="preserve"> году в первоочередном порядке финансируются расходы на:</w:t>
      </w:r>
    </w:p>
    <w:p w14:paraId="7947DCCE" w14:textId="075D0945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>) оплату труда;</w:t>
      </w:r>
    </w:p>
    <w:p w14:paraId="54EECBB6" w14:textId="17395D2F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исполнение публичных нормативных обязательств;</w:t>
      </w:r>
    </w:p>
    <w:p w14:paraId="6809EF23" w14:textId="0EB881A2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исполнение вступивших в законную силу судебных актов;</w:t>
      </w:r>
    </w:p>
    <w:p w14:paraId="7C63D49E" w14:textId="7C426637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погашение кредиторской задолженности;</w:t>
      </w:r>
    </w:p>
    <w:p w14:paraId="1CE0AA2F" w14:textId="1A584957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д</w:t>
      </w:r>
      <w:r w:rsidR="002E46F4" w:rsidRPr="002E46F4">
        <w:rPr>
          <w:color w:val="2D2D2D"/>
          <w:spacing w:val="2"/>
          <w:sz w:val="26"/>
          <w:szCs w:val="26"/>
        </w:rPr>
        <w:t>) коммунальные услуги, полученные учреждениями бюджетной сферы.</w:t>
      </w:r>
    </w:p>
    <w:p w14:paraId="4409BD9D" w14:textId="3E6A68F2" w:rsidR="00D8083A" w:rsidRPr="002E46F4" w:rsidRDefault="00D8083A" w:rsidP="00D8083A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497A6C9E" w14:textId="5C9A3E72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t>1</w:t>
      </w:r>
      <w:r w:rsidR="0014515B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 xml:space="preserve">. Главные распорядители бюджетных средств предоставляют предложения по уточнению параметров бюджета текущего финансового года не позднее 20 </w:t>
      </w:r>
      <w:r w:rsidRPr="002E46F4">
        <w:rPr>
          <w:color w:val="2D2D2D"/>
          <w:spacing w:val="2"/>
          <w:sz w:val="26"/>
          <w:szCs w:val="26"/>
        </w:rPr>
        <w:lastRenderedPageBreak/>
        <w:t xml:space="preserve">календарных дней до даты очередной сессии Совета депутатов </w:t>
      </w:r>
      <w:r w:rsidR="00E5660F">
        <w:rPr>
          <w:color w:val="2D2D2D"/>
          <w:spacing w:val="2"/>
          <w:sz w:val="26"/>
          <w:szCs w:val="26"/>
        </w:rPr>
        <w:t>Усть-Абаканского поссовета.</w:t>
      </w:r>
    </w:p>
    <w:p w14:paraId="78A5D178" w14:textId="17CE1CAB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Предложения по внесению изменений в решение о</w:t>
      </w:r>
      <w:r w:rsidR="00E5660F">
        <w:rPr>
          <w:color w:val="2D2D2D"/>
          <w:spacing w:val="2"/>
          <w:sz w:val="26"/>
          <w:szCs w:val="26"/>
        </w:rPr>
        <w:t xml:space="preserve"> </w:t>
      </w:r>
      <w:proofErr w:type="gramStart"/>
      <w:r w:rsidR="00E5660F">
        <w:rPr>
          <w:color w:val="2D2D2D"/>
          <w:spacing w:val="2"/>
          <w:sz w:val="26"/>
          <w:szCs w:val="26"/>
        </w:rPr>
        <w:t xml:space="preserve">местном </w:t>
      </w:r>
      <w:r w:rsidRPr="002E46F4">
        <w:rPr>
          <w:color w:val="2D2D2D"/>
          <w:spacing w:val="2"/>
          <w:sz w:val="26"/>
          <w:szCs w:val="26"/>
        </w:rPr>
        <w:t xml:space="preserve"> бюджете</w:t>
      </w:r>
      <w:proofErr w:type="gramEnd"/>
      <w:r w:rsidRPr="002E46F4">
        <w:rPr>
          <w:color w:val="2D2D2D"/>
          <w:spacing w:val="2"/>
          <w:sz w:val="26"/>
          <w:szCs w:val="26"/>
        </w:rPr>
        <w:t xml:space="preserve">  должны содержать финансово-экономическое обоснование необходимости вносимых изменений. При этом при обосновании суммы дополнительной потребности формулируется необходимость выделения средств, с указанием реквизитов нормативных правовых актов, приложением копий решений судебных органов, предписаний надзорных органов, локальных ресурсных сметных расчетов, иных документов и материалов, подтверждающих обоснование финансовых объемов изменений.</w:t>
      </w:r>
    </w:p>
    <w:p w14:paraId="24E477FF" w14:textId="54D8CE28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1</w:t>
      </w:r>
      <w:r w:rsidR="0014515B">
        <w:rPr>
          <w:color w:val="2D2D2D"/>
          <w:spacing w:val="2"/>
          <w:sz w:val="26"/>
          <w:szCs w:val="26"/>
        </w:rPr>
        <w:t>4</w:t>
      </w:r>
      <w:r w:rsidRPr="002E46F4">
        <w:rPr>
          <w:color w:val="2D2D2D"/>
          <w:spacing w:val="2"/>
          <w:sz w:val="26"/>
          <w:szCs w:val="26"/>
        </w:rPr>
        <w:t>. Настоящее Постановление вступает в силу с 01.01.202</w:t>
      </w:r>
      <w:r w:rsidR="00F23788">
        <w:rPr>
          <w:color w:val="2D2D2D"/>
          <w:spacing w:val="2"/>
          <w:sz w:val="26"/>
          <w:szCs w:val="26"/>
        </w:rPr>
        <w:t>3</w:t>
      </w:r>
      <w:r w:rsidR="00651A36">
        <w:rPr>
          <w:color w:val="2D2D2D"/>
          <w:spacing w:val="2"/>
          <w:sz w:val="26"/>
          <w:szCs w:val="26"/>
        </w:rPr>
        <w:t xml:space="preserve"> года</w:t>
      </w:r>
      <w:r w:rsidRPr="002E46F4">
        <w:rPr>
          <w:color w:val="2D2D2D"/>
          <w:spacing w:val="2"/>
          <w:sz w:val="26"/>
          <w:szCs w:val="26"/>
        </w:rPr>
        <w:t>.</w:t>
      </w:r>
    </w:p>
    <w:p w14:paraId="4212D363" w14:textId="77777777" w:rsidR="009B3C89" w:rsidRPr="002E46F4" w:rsidRDefault="009B3C89" w:rsidP="00651A36">
      <w:pPr>
        <w:rPr>
          <w:sz w:val="26"/>
          <w:szCs w:val="26"/>
        </w:rPr>
      </w:pPr>
    </w:p>
    <w:p w14:paraId="1FE70694" w14:textId="2030A152" w:rsidR="00C96342" w:rsidRPr="00C96342" w:rsidRDefault="00E5660F" w:rsidP="00651A36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14515B">
        <w:rPr>
          <w:sz w:val="26"/>
          <w:szCs w:val="26"/>
        </w:rPr>
        <w:t>5</w:t>
      </w:r>
      <w:r w:rsidR="009B3C89">
        <w:rPr>
          <w:sz w:val="26"/>
          <w:szCs w:val="26"/>
        </w:rPr>
        <w:t>.Р</w:t>
      </w:r>
      <w:r w:rsidR="00C96342" w:rsidRPr="00C96342">
        <w:rPr>
          <w:sz w:val="26"/>
          <w:szCs w:val="26"/>
        </w:rPr>
        <w:t xml:space="preserve">азместить настоящее постановление на официальном сайте администрации Усть-Абаканского </w:t>
      </w:r>
      <w:r w:rsidR="009B3C89">
        <w:rPr>
          <w:sz w:val="26"/>
          <w:szCs w:val="26"/>
        </w:rPr>
        <w:t>поссовета</w:t>
      </w:r>
      <w:r w:rsidR="00C96342" w:rsidRPr="00C96342">
        <w:rPr>
          <w:sz w:val="26"/>
          <w:szCs w:val="26"/>
        </w:rPr>
        <w:t xml:space="preserve"> в сети «Интернет».</w:t>
      </w:r>
    </w:p>
    <w:p w14:paraId="7CF41F46" w14:textId="752EAF96" w:rsidR="00C96342" w:rsidRDefault="00E5660F" w:rsidP="00651A36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14515B">
        <w:rPr>
          <w:sz w:val="26"/>
          <w:szCs w:val="26"/>
        </w:rPr>
        <w:t>6</w:t>
      </w:r>
      <w:r w:rsidR="00C96342" w:rsidRPr="00C96342">
        <w:rPr>
          <w:sz w:val="26"/>
          <w:szCs w:val="26"/>
        </w:rPr>
        <w:t xml:space="preserve">. Контроль за исполнением настоящего </w:t>
      </w:r>
      <w:proofErr w:type="gramStart"/>
      <w:r w:rsidR="00C96342" w:rsidRPr="00C96342">
        <w:rPr>
          <w:sz w:val="26"/>
          <w:szCs w:val="26"/>
        </w:rPr>
        <w:t xml:space="preserve">постановления </w:t>
      </w:r>
      <w:r w:rsidR="009B3C89">
        <w:rPr>
          <w:sz w:val="26"/>
          <w:szCs w:val="26"/>
        </w:rPr>
        <w:t xml:space="preserve"> оставляю</w:t>
      </w:r>
      <w:proofErr w:type="gramEnd"/>
      <w:r w:rsidR="009B3C89">
        <w:rPr>
          <w:sz w:val="26"/>
          <w:szCs w:val="26"/>
        </w:rPr>
        <w:t xml:space="preserve"> за собой</w:t>
      </w:r>
      <w:r w:rsidR="00C96342" w:rsidRPr="00C96342">
        <w:rPr>
          <w:sz w:val="26"/>
          <w:szCs w:val="26"/>
        </w:rPr>
        <w:t>.</w:t>
      </w:r>
    </w:p>
    <w:p w14:paraId="31760E2F" w14:textId="190AFB5E" w:rsidR="009B3C89" w:rsidRDefault="009B3C89" w:rsidP="00651A36">
      <w:pPr>
        <w:ind w:firstLine="708"/>
        <w:rPr>
          <w:sz w:val="26"/>
          <w:szCs w:val="26"/>
        </w:rPr>
      </w:pPr>
    </w:p>
    <w:p w14:paraId="5559F3E7" w14:textId="77777777" w:rsidR="009B3C89" w:rsidRPr="00C96342" w:rsidRDefault="009B3C89" w:rsidP="00C96342">
      <w:pPr>
        <w:ind w:firstLine="708"/>
        <w:jc w:val="both"/>
        <w:rPr>
          <w:sz w:val="26"/>
          <w:szCs w:val="26"/>
        </w:rPr>
      </w:pPr>
    </w:p>
    <w:p w14:paraId="3C60B385" w14:textId="77777777" w:rsidR="00C96342" w:rsidRPr="00C96342" w:rsidRDefault="00C96342" w:rsidP="00C96342">
      <w:pPr>
        <w:jc w:val="both"/>
        <w:rPr>
          <w:sz w:val="26"/>
          <w:szCs w:val="26"/>
        </w:rPr>
      </w:pPr>
    </w:p>
    <w:p w14:paraId="64D3CF27" w14:textId="77777777" w:rsidR="00C96342" w:rsidRPr="00C96342" w:rsidRDefault="00C96342" w:rsidP="00C96342">
      <w:pPr>
        <w:jc w:val="both"/>
        <w:rPr>
          <w:sz w:val="26"/>
          <w:szCs w:val="26"/>
        </w:rPr>
      </w:pPr>
    </w:p>
    <w:p w14:paraId="2CBF0334" w14:textId="142CE9B4" w:rsidR="00C96342" w:rsidRPr="00C96342" w:rsidRDefault="00C96342" w:rsidP="00C96342">
      <w:pPr>
        <w:jc w:val="both"/>
        <w:rPr>
          <w:sz w:val="26"/>
          <w:szCs w:val="26"/>
        </w:rPr>
      </w:pPr>
      <w:r w:rsidRPr="00C96342">
        <w:rPr>
          <w:sz w:val="26"/>
          <w:szCs w:val="26"/>
        </w:rPr>
        <w:t xml:space="preserve">Глава Усть-Абаканского </w:t>
      </w:r>
      <w:r w:rsidR="009B3C89">
        <w:rPr>
          <w:sz w:val="26"/>
          <w:szCs w:val="26"/>
        </w:rPr>
        <w:t>поссовета</w:t>
      </w:r>
      <w:r w:rsidRPr="00C96342">
        <w:rPr>
          <w:sz w:val="26"/>
          <w:szCs w:val="26"/>
        </w:rPr>
        <w:t xml:space="preserve">                                          </w:t>
      </w:r>
      <w:proofErr w:type="spellStart"/>
      <w:r w:rsidR="009B3C89">
        <w:rPr>
          <w:sz w:val="26"/>
          <w:szCs w:val="26"/>
        </w:rPr>
        <w:t>Н.В.Леонченко</w:t>
      </w:r>
      <w:proofErr w:type="spellEnd"/>
      <w:r w:rsidRPr="00C96342">
        <w:rPr>
          <w:sz w:val="26"/>
          <w:szCs w:val="26"/>
        </w:rPr>
        <w:t xml:space="preserve">                       </w:t>
      </w:r>
    </w:p>
    <w:p w14:paraId="66C61C45" w14:textId="499DB3E2" w:rsidR="00C96342" w:rsidRPr="00C96342" w:rsidRDefault="00C96342" w:rsidP="00AF03D9">
      <w:pPr>
        <w:jc w:val="right"/>
        <w:rPr>
          <w:sz w:val="26"/>
          <w:szCs w:val="26"/>
        </w:rPr>
      </w:pPr>
      <w:bookmarkStart w:id="3" w:name="_GoBack"/>
      <w:bookmarkEnd w:id="3"/>
      <w:r w:rsidRPr="00C96342">
        <w:rPr>
          <w:sz w:val="26"/>
          <w:szCs w:val="26"/>
        </w:rPr>
        <w:br w:type="page"/>
      </w:r>
      <w:r w:rsidR="00AF03D9" w:rsidRPr="00C96342">
        <w:rPr>
          <w:sz w:val="26"/>
          <w:szCs w:val="26"/>
        </w:rPr>
        <w:lastRenderedPageBreak/>
        <w:t xml:space="preserve"> </w:t>
      </w:r>
    </w:p>
    <w:p w14:paraId="59377E06" w14:textId="77777777" w:rsidR="00C96342" w:rsidRPr="00C96342" w:rsidRDefault="00C96342" w:rsidP="00C963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9C5933" w14:textId="77777777" w:rsidR="00C96342" w:rsidRPr="00C96342" w:rsidRDefault="00C96342" w:rsidP="00C96342">
      <w:pPr>
        <w:ind w:right="-1"/>
        <w:jc w:val="both"/>
      </w:pPr>
    </w:p>
    <w:p w14:paraId="2C16E80C" w14:textId="77777777" w:rsidR="00C96342" w:rsidRPr="00C96342" w:rsidRDefault="00C96342" w:rsidP="00C96342">
      <w:pPr>
        <w:ind w:right="-1"/>
        <w:jc w:val="both"/>
      </w:pPr>
    </w:p>
    <w:p w14:paraId="05D0EB35" w14:textId="77777777" w:rsidR="00C96342" w:rsidRPr="00C96342" w:rsidRDefault="00C96342" w:rsidP="00C96342">
      <w:pPr>
        <w:ind w:right="-1"/>
        <w:jc w:val="both"/>
      </w:pPr>
    </w:p>
    <w:p w14:paraId="3ADBF15F" w14:textId="77777777" w:rsidR="00C96342" w:rsidRPr="00C96342" w:rsidRDefault="00C96342" w:rsidP="00C96342">
      <w:pPr>
        <w:ind w:right="-1"/>
        <w:jc w:val="both"/>
      </w:pPr>
    </w:p>
    <w:p w14:paraId="22C7AE4B" w14:textId="77777777" w:rsidR="00C96342" w:rsidRPr="00C96342" w:rsidRDefault="00C96342" w:rsidP="00C96342">
      <w:pPr>
        <w:ind w:right="-1"/>
        <w:jc w:val="both"/>
      </w:pPr>
    </w:p>
    <w:p w14:paraId="6176327C" w14:textId="77777777" w:rsidR="00C96342" w:rsidRPr="00C96342" w:rsidRDefault="00C96342" w:rsidP="00C96342">
      <w:pPr>
        <w:ind w:right="-1"/>
        <w:jc w:val="both"/>
      </w:pPr>
    </w:p>
    <w:p w14:paraId="0E7BA494" w14:textId="77777777" w:rsidR="00C96342" w:rsidRPr="00C96342" w:rsidRDefault="00C96342" w:rsidP="00C96342">
      <w:pPr>
        <w:ind w:right="-1"/>
        <w:jc w:val="both"/>
      </w:pPr>
    </w:p>
    <w:p w14:paraId="386579F6" w14:textId="77777777" w:rsidR="00C96342" w:rsidRPr="00C96342" w:rsidRDefault="00C96342" w:rsidP="00C96342">
      <w:pPr>
        <w:ind w:right="-1"/>
        <w:jc w:val="both"/>
      </w:pPr>
    </w:p>
    <w:p w14:paraId="2804B50D" w14:textId="77777777" w:rsidR="00C96342" w:rsidRPr="00C96342" w:rsidRDefault="00C96342" w:rsidP="00C96342">
      <w:pPr>
        <w:ind w:right="-1"/>
        <w:jc w:val="both"/>
      </w:pPr>
    </w:p>
    <w:p w14:paraId="57A26FAA" w14:textId="77777777" w:rsidR="00C96342" w:rsidRPr="00C96342" w:rsidRDefault="00C96342" w:rsidP="00C96342">
      <w:pPr>
        <w:ind w:right="-1"/>
        <w:jc w:val="center"/>
        <w:rPr>
          <w:sz w:val="26"/>
          <w:szCs w:val="26"/>
        </w:rPr>
      </w:pPr>
    </w:p>
    <w:p w14:paraId="75636BE5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022F2575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36EF3DFF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132A28D8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36DABB4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3160EBF0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6E481DF7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FB28D61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FE6BDCB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320C02BE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11D1FF61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403EE33C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47A05B13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6DD2BF6B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sectPr w:rsidR="00F602F4" w:rsidSect="009D25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3"/>
    <w:rsid w:val="000038A8"/>
    <w:rsid w:val="0002519B"/>
    <w:rsid w:val="00074350"/>
    <w:rsid w:val="00074A91"/>
    <w:rsid w:val="0014515B"/>
    <w:rsid w:val="001468E7"/>
    <w:rsid w:val="001A35DD"/>
    <w:rsid w:val="001A6E22"/>
    <w:rsid w:val="001B42B5"/>
    <w:rsid w:val="001D38A5"/>
    <w:rsid w:val="0021648D"/>
    <w:rsid w:val="002E46F4"/>
    <w:rsid w:val="00331175"/>
    <w:rsid w:val="00371CDC"/>
    <w:rsid w:val="00396692"/>
    <w:rsid w:val="003A094D"/>
    <w:rsid w:val="003D367B"/>
    <w:rsid w:val="004776D6"/>
    <w:rsid w:val="004858CC"/>
    <w:rsid w:val="00497FAB"/>
    <w:rsid w:val="004E2974"/>
    <w:rsid w:val="00506332"/>
    <w:rsid w:val="005216DE"/>
    <w:rsid w:val="00636027"/>
    <w:rsid w:val="006360ED"/>
    <w:rsid w:val="00651A36"/>
    <w:rsid w:val="006914F1"/>
    <w:rsid w:val="006930F0"/>
    <w:rsid w:val="006F4DF4"/>
    <w:rsid w:val="007066F6"/>
    <w:rsid w:val="007402FB"/>
    <w:rsid w:val="007419CB"/>
    <w:rsid w:val="007463DA"/>
    <w:rsid w:val="007C78AF"/>
    <w:rsid w:val="0080600C"/>
    <w:rsid w:val="00811113"/>
    <w:rsid w:val="00812239"/>
    <w:rsid w:val="0081706F"/>
    <w:rsid w:val="008467A1"/>
    <w:rsid w:val="008B2541"/>
    <w:rsid w:val="008C08EF"/>
    <w:rsid w:val="00914493"/>
    <w:rsid w:val="0095245B"/>
    <w:rsid w:val="00952D36"/>
    <w:rsid w:val="00963514"/>
    <w:rsid w:val="0099011B"/>
    <w:rsid w:val="009B3C89"/>
    <w:rsid w:val="009D2E52"/>
    <w:rsid w:val="009F6CA5"/>
    <w:rsid w:val="00A33DF4"/>
    <w:rsid w:val="00A65597"/>
    <w:rsid w:val="00A8757C"/>
    <w:rsid w:val="00AE1370"/>
    <w:rsid w:val="00AF03D9"/>
    <w:rsid w:val="00B03E65"/>
    <w:rsid w:val="00B11A4D"/>
    <w:rsid w:val="00B9086E"/>
    <w:rsid w:val="00BB2420"/>
    <w:rsid w:val="00C174AD"/>
    <w:rsid w:val="00C17A55"/>
    <w:rsid w:val="00C435B0"/>
    <w:rsid w:val="00C96342"/>
    <w:rsid w:val="00D33E40"/>
    <w:rsid w:val="00D8083A"/>
    <w:rsid w:val="00DB1356"/>
    <w:rsid w:val="00E503AD"/>
    <w:rsid w:val="00E55B88"/>
    <w:rsid w:val="00E5660F"/>
    <w:rsid w:val="00E8580B"/>
    <w:rsid w:val="00EA5EB0"/>
    <w:rsid w:val="00F04F42"/>
    <w:rsid w:val="00F23788"/>
    <w:rsid w:val="00F42A75"/>
    <w:rsid w:val="00F57D5E"/>
    <w:rsid w:val="00F602F4"/>
    <w:rsid w:val="00FD3897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B93"/>
  <w15:chartTrackingRefBased/>
  <w15:docId w15:val="{460BF16A-6A43-42D7-B495-4DFFB22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46F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46F4"/>
    <w:rPr>
      <w:color w:val="0000FF"/>
      <w:u w:val="single"/>
    </w:rPr>
  </w:style>
  <w:style w:type="paragraph" w:customStyle="1" w:styleId="formattext">
    <w:name w:val="formattext"/>
    <w:basedOn w:val="a"/>
    <w:rsid w:val="002E46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E46F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1673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73580" TargetMode="External"/><Relationship Id="rId5" Type="http://schemas.openxmlformats.org/officeDocument/2006/relationships/hyperlink" Target="http://docs.cntd.ru/document/4405948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61673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105</cp:revision>
  <cp:lastPrinted>2020-08-11T07:26:00Z</cp:lastPrinted>
  <dcterms:created xsi:type="dcterms:W3CDTF">2018-10-12T08:57:00Z</dcterms:created>
  <dcterms:modified xsi:type="dcterms:W3CDTF">2023-01-09T04:20:00Z</dcterms:modified>
</cp:coreProperties>
</file>