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B" w:rsidRPr="00B60CBA" w:rsidRDefault="00B60CBA" w:rsidP="002D5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0CBA">
        <w:rPr>
          <w:rFonts w:ascii="Times New Roman" w:hAnsi="Times New Roman" w:cs="Times New Roman"/>
          <w:sz w:val="24"/>
          <w:szCs w:val="24"/>
        </w:rPr>
        <w:t>Приложение № 18</w:t>
      </w:r>
    </w:p>
    <w:p w:rsidR="00B60CBA" w:rsidRPr="00B60CBA" w:rsidRDefault="00B60CBA" w:rsidP="002D5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0CBA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B60CBA" w:rsidRPr="00B60CBA" w:rsidRDefault="00B60CBA" w:rsidP="002D5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35BF0">
        <w:rPr>
          <w:rFonts w:ascii="Times New Roman" w:hAnsi="Times New Roman" w:cs="Times New Roman"/>
          <w:sz w:val="24"/>
          <w:szCs w:val="24"/>
        </w:rPr>
        <w:t xml:space="preserve"> </w:t>
      </w:r>
      <w:r w:rsidR="001218FD">
        <w:rPr>
          <w:rFonts w:ascii="Times New Roman" w:hAnsi="Times New Roman" w:cs="Times New Roman"/>
          <w:sz w:val="24"/>
          <w:szCs w:val="24"/>
        </w:rPr>
        <w:t>20.10.2020</w:t>
      </w:r>
      <w:r w:rsidR="00C35BF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18FD">
        <w:rPr>
          <w:rFonts w:ascii="Times New Roman" w:hAnsi="Times New Roman" w:cs="Times New Roman"/>
          <w:sz w:val="24"/>
          <w:szCs w:val="24"/>
        </w:rPr>
        <w:t>109/9-п</w:t>
      </w:r>
    </w:p>
    <w:p w:rsidR="006E194D" w:rsidRDefault="006E194D" w:rsidP="006E1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CB5" w:rsidRDefault="00413CB5" w:rsidP="006E1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CB5" w:rsidRDefault="00413CB5" w:rsidP="006E1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CB5" w:rsidRPr="005963C9" w:rsidRDefault="00413CB5" w:rsidP="006E1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Pr="00B60CBA" w:rsidRDefault="00B60CBA" w:rsidP="002D52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2D52DB" w:rsidRPr="00B60CBA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CBA">
        <w:rPr>
          <w:rFonts w:ascii="Times New Roman" w:hAnsi="Times New Roman" w:cs="Times New Roman"/>
          <w:b/>
          <w:sz w:val="36"/>
          <w:szCs w:val="36"/>
        </w:rPr>
        <w:t>«Социальная поддержка граждан</w:t>
      </w:r>
      <w:r w:rsidR="007A50F0" w:rsidRPr="00B60CBA">
        <w:rPr>
          <w:rFonts w:ascii="Times New Roman" w:hAnsi="Times New Roman" w:cs="Times New Roman"/>
          <w:b/>
          <w:sz w:val="36"/>
          <w:szCs w:val="36"/>
        </w:rPr>
        <w:t>»</w:t>
      </w:r>
      <w:r w:rsidRPr="00B60CB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52DB" w:rsidRPr="00A25A07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52DB" w:rsidRPr="00A25A07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4D" w:rsidRDefault="006E194D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4D" w:rsidRDefault="006E194D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2DB" w:rsidRDefault="002D52DB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4D" w:rsidRDefault="006E194D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C0" w:rsidRDefault="00063CC0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07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07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07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07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07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A07" w:rsidRDefault="00A25A07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F6" w:rsidRDefault="00840FF6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F6" w:rsidRDefault="00840FF6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B5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B5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B5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B5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B5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F6" w:rsidRDefault="00840FF6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CB5" w:rsidRDefault="00413CB5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C2" w:rsidRDefault="00CA63C2" w:rsidP="002D5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C2" w:rsidRDefault="00CA63C2" w:rsidP="00B6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94D" w:rsidRPr="007A50F0" w:rsidRDefault="00A25A07" w:rsidP="007A50F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 МУНИЦИПАЛЬНОЙ ПРОГРАММЫ.</w:t>
      </w:r>
    </w:p>
    <w:p w:rsidR="007A50F0" w:rsidRPr="007A50F0" w:rsidRDefault="007A50F0" w:rsidP="007A50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«СОЦИАЛЬНАЯ ПОДДЕРЖКА ГРАЖДАН»</w:t>
      </w:r>
    </w:p>
    <w:tbl>
      <w:tblPr>
        <w:tblStyle w:val="a3"/>
        <w:tblW w:w="9923" w:type="dxa"/>
        <w:tblInd w:w="250" w:type="dxa"/>
        <w:tblLook w:val="04A0"/>
      </w:tblPr>
      <w:tblGrid>
        <w:gridCol w:w="3680"/>
        <w:gridCol w:w="6243"/>
      </w:tblGrid>
      <w:tr w:rsidR="00AA029E" w:rsidRPr="001218FD" w:rsidTr="00413CB5">
        <w:tc>
          <w:tcPr>
            <w:tcW w:w="3680" w:type="dxa"/>
          </w:tcPr>
          <w:p w:rsidR="00AA029E" w:rsidRPr="001218FD" w:rsidRDefault="00AA029E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43" w:type="dxa"/>
          </w:tcPr>
          <w:p w:rsidR="00AA029E" w:rsidRPr="001218FD" w:rsidRDefault="00AA029E" w:rsidP="00A25A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«Соц</w:t>
            </w:r>
            <w:r w:rsidR="007A50F0" w:rsidRPr="001218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иальная поддержка граждан»</w:t>
            </w:r>
          </w:p>
          <w:p w:rsidR="00AA029E" w:rsidRPr="001218FD" w:rsidRDefault="00AA029E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52DB" w:rsidRPr="001218FD" w:rsidTr="00413CB5">
        <w:tc>
          <w:tcPr>
            <w:tcW w:w="3680" w:type="dxa"/>
          </w:tcPr>
          <w:p w:rsidR="006E194D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43" w:type="dxa"/>
          </w:tcPr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Усть-Абаканского поссовета</w:t>
            </w:r>
          </w:p>
        </w:tc>
      </w:tr>
      <w:tr w:rsidR="002D52DB" w:rsidRPr="001218FD" w:rsidTr="007A50F0">
        <w:trPr>
          <w:trHeight w:val="1519"/>
        </w:trPr>
        <w:tc>
          <w:tcPr>
            <w:tcW w:w="3680" w:type="dxa"/>
          </w:tcPr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r w:rsidR="00AA029E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243" w:type="dxa"/>
          </w:tcPr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-повышение качества и уровня жизни населения проживающего на территории муниципального образования </w:t>
            </w:r>
            <w:proofErr w:type="spellStart"/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Усть-Абаканский</w:t>
            </w:r>
            <w:proofErr w:type="spellEnd"/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поссовет</w:t>
            </w:r>
          </w:p>
        </w:tc>
      </w:tr>
      <w:tr w:rsidR="002D52DB" w:rsidRPr="001218FD" w:rsidTr="00413CB5">
        <w:tc>
          <w:tcPr>
            <w:tcW w:w="3680" w:type="dxa"/>
          </w:tcPr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="00AA029E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243" w:type="dxa"/>
          </w:tcPr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выполнение обязательств государства по социальной поддержке отдельным категориям населения</w:t>
            </w:r>
          </w:p>
        </w:tc>
      </w:tr>
      <w:tr w:rsidR="00AA029E" w:rsidRPr="001218FD" w:rsidTr="00413CB5">
        <w:tc>
          <w:tcPr>
            <w:tcW w:w="3680" w:type="dxa"/>
          </w:tcPr>
          <w:p w:rsidR="00AA029E" w:rsidRPr="001218FD" w:rsidRDefault="00AA029E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</w:t>
            </w:r>
          </w:p>
          <w:p w:rsidR="00AA029E" w:rsidRPr="001218FD" w:rsidRDefault="00AA029E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3" w:type="dxa"/>
          </w:tcPr>
          <w:p w:rsidR="00AA029E" w:rsidRPr="001218FD" w:rsidRDefault="00AA029E" w:rsidP="00A25A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="00B33F2B" w:rsidRPr="001218F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улучшение качества жизни отдельных категорий граждан</w:t>
            </w:r>
          </w:p>
        </w:tc>
      </w:tr>
      <w:tr w:rsidR="002D52DB" w:rsidRPr="001218FD" w:rsidTr="00413CB5">
        <w:tc>
          <w:tcPr>
            <w:tcW w:w="3680" w:type="dxa"/>
          </w:tcPr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243" w:type="dxa"/>
          </w:tcPr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2016год- 1.130.304.00руб</w:t>
            </w:r>
          </w:p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2017год-</w:t>
            </w:r>
            <w:r w:rsidR="000C39E0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1.130.304.00руб</w:t>
            </w:r>
          </w:p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2018год-</w:t>
            </w:r>
            <w:r w:rsidR="000C39E0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119B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B1541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.124 340</w:t>
            </w: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.00руб</w:t>
            </w:r>
          </w:p>
          <w:p w:rsidR="00E85CE4" w:rsidRPr="001218FD" w:rsidRDefault="009B1541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2019год -</w:t>
            </w:r>
            <w:r w:rsidR="00A25A07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64BC7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354 800</w:t>
            </w:r>
            <w:r w:rsidR="00E85CE4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.00руб.</w:t>
            </w:r>
          </w:p>
          <w:p w:rsidR="00E85CE4" w:rsidRPr="001218FD" w:rsidRDefault="00C17272" w:rsidP="00964B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2020год -</w:t>
            </w:r>
            <w:r w:rsidR="007A50F0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1 195 200,00</w:t>
            </w:r>
            <w:r w:rsidR="00E85CE4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7A50F0" w:rsidRPr="001218FD" w:rsidRDefault="007A50F0" w:rsidP="00964B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2021год – 1</w:t>
            </w:r>
            <w:r w:rsidR="001218FD"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329 800,00</w:t>
            </w: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833240" w:rsidRPr="001218FD" w:rsidRDefault="00833240" w:rsidP="00964B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2022год – 1</w:t>
            </w:r>
            <w:r w:rsid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329 8</w:t>
            </w: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00,00руб.</w:t>
            </w:r>
          </w:p>
          <w:p w:rsidR="001218FD" w:rsidRPr="001218FD" w:rsidRDefault="001218FD" w:rsidP="00964B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1 329 800,00 руб.</w:t>
            </w:r>
          </w:p>
        </w:tc>
      </w:tr>
      <w:tr w:rsidR="002D52DB" w:rsidRPr="001218FD" w:rsidTr="00413CB5">
        <w:tc>
          <w:tcPr>
            <w:tcW w:w="3680" w:type="dxa"/>
          </w:tcPr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</w:t>
            </w:r>
          </w:p>
          <w:p w:rsidR="006E194D" w:rsidRPr="001218FD" w:rsidRDefault="006E194D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43" w:type="dxa"/>
          </w:tcPr>
          <w:p w:rsidR="002D52DB" w:rsidRPr="001218FD" w:rsidRDefault="002D52DB" w:rsidP="00A25A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повышение уровня благосостояния получателями мер социальной поддержки</w:t>
            </w:r>
          </w:p>
          <w:p w:rsidR="002D52DB" w:rsidRPr="001218FD" w:rsidRDefault="002D52DB" w:rsidP="00A25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D52DB" w:rsidRPr="001218FD" w:rsidRDefault="002D52DB" w:rsidP="00A25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94D" w:rsidRPr="001218FD" w:rsidRDefault="006E194D" w:rsidP="008332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72B79"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.Общая характеристика сферы реализации муниципальной программы</w:t>
      </w:r>
    </w:p>
    <w:p w:rsidR="002D4713" w:rsidRPr="001218FD" w:rsidRDefault="00472B79" w:rsidP="00A25A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</w:t>
      </w:r>
      <w:r w:rsidR="00DD2EFA"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поддержка граждан</w:t>
      </w:r>
      <w:r w:rsidR="00833240"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40FF6" w:rsidRPr="001218FD" w:rsidRDefault="00472B79" w:rsidP="006367B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</w:t>
      </w:r>
      <w:r w:rsidR="00F80569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тдельным</w:t>
      </w:r>
      <w:r w:rsidR="00F80569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59B5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категориям населения. 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Эффективное функционирование системы социальной поддержки населения направлено на предоставление мер социальной поддержки, выплат в полном 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объеме и в доступной форме.</w:t>
      </w:r>
      <w:r w:rsidR="00F80569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Меры социальной поддержки, гарантированные законодательством, предоставляются отдельным категориям граждан своевременно и в полном объеме.</w:t>
      </w:r>
    </w:p>
    <w:p w:rsidR="00C246A4" w:rsidRPr="001218FD" w:rsidRDefault="00C246A4" w:rsidP="00A25A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3.Приоритеты государственной политики</w:t>
      </w:r>
      <w:r w:rsidR="00A25A07"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реализации муниципальной программы</w:t>
      </w:r>
    </w:p>
    <w:p w:rsidR="00C246A4" w:rsidRPr="001218FD" w:rsidRDefault="00C246A4" w:rsidP="00A25A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</w:t>
      </w:r>
      <w:r w:rsidR="00DD2EFA"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циальная поддержка граждан</w:t>
      </w:r>
      <w:r w:rsidR="00A25A07"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proofErr w:type="gramStart"/>
      <w:r w:rsidR="006367BA"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proofErr w:type="gramEnd"/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ели, задачи.</w:t>
      </w:r>
    </w:p>
    <w:p w:rsidR="00F80569" w:rsidRPr="001218FD" w:rsidRDefault="00C246A4" w:rsidP="006367B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8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данной программы является 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уровня жизни граждан - получателей мер социальной поддержки. Достижение цели программы осуществляется за счет решения задачи - выполнение социальных гарантий, предусмотренных действующим законодательством для отдельных категорий граждан.</w:t>
      </w:r>
    </w:p>
    <w:p w:rsidR="006367BA" w:rsidRPr="001218FD" w:rsidRDefault="006367BA" w:rsidP="006367BA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0C39E0"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Перечень основных </w:t>
      </w:r>
      <w:r w:rsidR="00ED11F4"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мероприятий,</w:t>
      </w:r>
      <w:r w:rsidR="000C39E0"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которые предлага</w:t>
      </w: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ются для решения задач п</w:t>
      </w:r>
      <w:r w:rsidR="00ED11F4"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рограммы:</w:t>
      </w:r>
    </w:p>
    <w:p w:rsidR="003F119B" w:rsidRPr="001218FD" w:rsidRDefault="003F119B" w:rsidP="006367BA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«Социальная поддержка граждан</w:t>
      </w:r>
      <w:r w:rsidR="0036492F" w:rsidRPr="00121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363"/>
        <w:gridCol w:w="2300"/>
        <w:gridCol w:w="1331"/>
        <w:gridCol w:w="1818"/>
        <w:gridCol w:w="1701"/>
        <w:gridCol w:w="1701"/>
        <w:gridCol w:w="1701"/>
      </w:tblGrid>
      <w:tr w:rsidR="000C0900" w:rsidRPr="001218FD" w:rsidTr="000C0900">
        <w:trPr>
          <w:trHeight w:val="268"/>
        </w:trPr>
        <w:tc>
          <w:tcPr>
            <w:tcW w:w="363" w:type="dxa"/>
            <w:vMerge w:val="restart"/>
          </w:tcPr>
          <w:p w:rsidR="000C0900" w:rsidRPr="001218FD" w:rsidRDefault="000C0900" w:rsidP="006367BA">
            <w:pPr>
              <w:pStyle w:val="Style1"/>
              <w:spacing w:line="0" w:lineRule="atLeast"/>
              <w:ind w:left="-34" w:firstLine="538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C0900" w:rsidRPr="001218FD" w:rsidRDefault="000C0900" w:rsidP="006367BA">
            <w:pPr>
              <w:pStyle w:val="Style1"/>
              <w:spacing w:line="0" w:lineRule="atLeast"/>
              <w:ind w:left="-34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hideMark/>
          </w:tcPr>
          <w:p w:rsidR="000C0900" w:rsidRPr="001218FD" w:rsidRDefault="000C0900" w:rsidP="006367BA">
            <w:pPr>
              <w:pStyle w:val="Style1"/>
              <w:spacing w:line="0" w:lineRule="atLeast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8252" w:type="dxa"/>
            <w:gridSpan w:val="5"/>
            <w:hideMark/>
          </w:tcPr>
          <w:p w:rsidR="000C0900" w:rsidRPr="001218FD" w:rsidRDefault="000C0900" w:rsidP="006367BA">
            <w:pPr>
              <w:pStyle w:val="Style1"/>
              <w:spacing w:line="0" w:lineRule="atLeast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Выполнение мероприятий по годам</w:t>
            </w:r>
          </w:p>
        </w:tc>
      </w:tr>
      <w:tr w:rsidR="000C0900" w:rsidRPr="001218FD" w:rsidTr="000C0900">
        <w:trPr>
          <w:trHeight w:val="320"/>
        </w:trPr>
        <w:tc>
          <w:tcPr>
            <w:tcW w:w="363" w:type="dxa"/>
            <w:vMerge/>
            <w:hideMark/>
          </w:tcPr>
          <w:p w:rsidR="000C0900" w:rsidRPr="001218FD" w:rsidRDefault="000C0900" w:rsidP="00A25A07">
            <w:pPr>
              <w:jc w:val="center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vMerge/>
            <w:hideMark/>
          </w:tcPr>
          <w:p w:rsidR="000C0900" w:rsidRPr="001218FD" w:rsidRDefault="000C0900" w:rsidP="00A25A07">
            <w:pPr>
              <w:jc w:val="center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  <w:hideMark/>
          </w:tcPr>
          <w:p w:rsidR="000C0900" w:rsidRPr="001218FD" w:rsidRDefault="000C0900" w:rsidP="00A25A07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2019г.</w:t>
            </w:r>
          </w:p>
        </w:tc>
        <w:tc>
          <w:tcPr>
            <w:tcW w:w="1818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2021г.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2022г.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0C0900" w:rsidRPr="001218FD" w:rsidTr="000C0900">
        <w:trPr>
          <w:trHeight w:val="1114"/>
        </w:trPr>
        <w:tc>
          <w:tcPr>
            <w:tcW w:w="363" w:type="dxa"/>
            <w:hideMark/>
          </w:tcPr>
          <w:p w:rsidR="000C0900" w:rsidRPr="001218FD" w:rsidRDefault="000C0900" w:rsidP="00A25A07">
            <w:pPr>
              <w:pStyle w:val="Style1"/>
              <w:spacing w:before="5"/>
              <w:ind w:left="-34"/>
              <w:jc w:val="both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0900" w:rsidRPr="001218FD" w:rsidRDefault="000C0900" w:rsidP="00A25A07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00" w:type="dxa"/>
            <w:vAlign w:val="bottom"/>
            <w:hideMark/>
          </w:tcPr>
          <w:p w:rsidR="000C0900" w:rsidRPr="001218FD" w:rsidRDefault="000C0900" w:rsidP="00A25A07">
            <w:pPr>
              <w:pStyle w:val="Style1"/>
              <w:spacing w:before="5"/>
              <w:ind w:left="143"/>
              <w:jc w:val="both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Доплата к пенсии</w:t>
            </w:r>
          </w:p>
        </w:tc>
        <w:tc>
          <w:tcPr>
            <w:tcW w:w="1331" w:type="dxa"/>
            <w:vAlign w:val="center"/>
            <w:hideMark/>
          </w:tcPr>
          <w:p w:rsidR="000C0900" w:rsidRPr="001218FD" w:rsidRDefault="000C0900" w:rsidP="00ED5F8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1 316 800,00</w:t>
            </w:r>
          </w:p>
        </w:tc>
        <w:tc>
          <w:tcPr>
            <w:tcW w:w="1818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1 195 032,00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300 8</w:t>
            </w: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300 8</w:t>
            </w: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1 300 800,00</w:t>
            </w:r>
          </w:p>
        </w:tc>
      </w:tr>
      <w:tr w:rsidR="000C0900" w:rsidRPr="001218FD" w:rsidTr="000C0900">
        <w:trPr>
          <w:trHeight w:val="266"/>
        </w:trPr>
        <w:tc>
          <w:tcPr>
            <w:tcW w:w="363" w:type="dxa"/>
            <w:hideMark/>
          </w:tcPr>
          <w:p w:rsidR="000C0900" w:rsidRPr="001218FD" w:rsidRDefault="000C0900" w:rsidP="00964BC7">
            <w:pPr>
              <w:pStyle w:val="Style1"/>
              <w:spacing w:before="5"/>
              <w:ind w:left="-34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00" w:type="dxa"/>
            <w:vAlign w:val="bottom"/>
            <w:hideMark/>
          </w:tcPr>
          <w:p w:rsidR="000C0900" w:rsidRPr="001218FD" w:rsidRDefault="000C0900" w:rsidP="00A25A07">
            <w:pPr>
              <w:pStyle w:val="Style1"/>
              <w:spacing w:before="5"/>
              <w:ind w:left="143"/>
              <w:jc w:val="both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Соц. Поддержка отдельным категориям населения</w:t>
            </w:r>
          </w:p>
        </w:tc>
        <w:tc>
          <w:tcPr>
            <w:tcW w:w="1331" w:type="dxa"/>
            <w:vAlign w:val="center"/>
            <w:hideMark/>
          </w:tcPr>
          <w:p w:rsidR="000C0900" w:rsidRPr="001218FD" w:rsidRDefault="000C0900" w:rsidP="00ED5F8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38 000,00</w:t>
            </w:r>
          </w:p>
        </w:tc>
        <w:tc>
          <w:tcPr>
            <w:tcW w:w="1818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29 000,00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29 000,00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29 000,00</w:t>
            </w:r>
          </w:p>
        </w:tc>
      </w:tr>
      <w:tr w:rsidR="000C0900" w:rsidRPr="001218FD" w:rsidTr="000C0900">
        <w:trPr>
          <w:trHeight w:val="266"/>
        </w:trPr>
        <w:tc>
          <w:tcPr>
            <w:tcW w:w="363" w:type="dxa"/>
          </w:tcPr>
          <w:p w:rsidR="000C0900" w:rsidRPr="001218FD" w:rsidRDefault="000C0900" w:rsidP="00A25A07">
            <w:pPr>
              <w:pStyle w:val="Style1"/>
              <w:spacing w:before="5"/>
              <w:ind w:left="-34" w:firstLine="538"/>
              <w:jc w:val="both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0" w:type="dxa"/>
            <w:hideMark/>
          </w:tcPr>
          <w:p w:rsidR="000C0900" w:rsidRPr="001218FD" w:rsidRDefault="000C0900" w:rsidP="00A25A07">
            <w:pPr>
              <w:pStyle w:val="Style1"/>
              <w:spacing w:before="5"/>
              <w:ind w:left="143"/>
              <w:jc w:val="both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331" w:type="dxa"/>
            <w:vAlign w:val="center"/>
            <w:hideMark/>
          </w:tcPr>
          <w:p w:rsidR="000C0900" w:rsidRPr="001218FD" w:rsidRDefault="000C0900" w:rsidP="00ED5F8A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1 354 800,00</w:t>
            </w:r>
          </w:p>
        </w:tc>
        <w:tc>
          <w:tcPr>
            <w:tcW w:w="1818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18FD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1 195 200.00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1 329 800,00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1 329 800,00</w:t>
            </w:r>
          </w:p>
        </w:tc>
        <w:tc>
          <w:tcPr>
            <w:tcW w:w="1701" w:type="dxa"/>
            <w:vAlign w:val="center"/>
          </w:tcPr>
          <w:p w:rsidR="000C0900" w:rsidRPr="001218FD" w:rsidRDefault="000C0900" w:rsidP="000C0900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1 329 800,00</w:t>
            </w:r>
          </w:p>
        </w:tc>
      </w:tr>
    </w:tbl>
    <w:p w:rsidR="00ED11F4" w:rsidRPr="001218FD" w:rsidRDefault="00ED5F8A" w:rsidP="00ED5F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C231B6"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D11F4" w:rsidRPr="001218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Обоснование ресурсного обеспечения Программы:</w:t>
      </w:r>
    </w:p>
    <w:p w:rsidR="00ED11F4" w:rsidRPr="001218FD" w:rsidRDefault="00ED11F4" w:rsidP="00ED5F8A">
      <w:pPr>
        <w:pStyle w:val="Style1"/>
        <w:widowControl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по программе </w:t>
      </w:r>
      <w:r w:rsidR="00ED5F8A"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поддержка граждан» осуществляется </w:t>
      </w:r>
      <w:r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и иными правовыми, нормативными актами Российской Федерации.</w:t>
      </w:r>
      <w:r w:rsidR="00ED5F8A"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Источниками финансирования Программы являются:</w:t>
      </w:r>
      <w:r w:rsidR="00ED5F8A"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муниципального бюджета </w:t>
      </w:r>
      <w:proofErr w:type="spellStart"/>
      <w:r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Усть-Абаканского</w:t>
      </w:r>
      <w:proofErr w:type="spellEnd"/>
      <w:r w:rsidRPr="001218FD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поссовета.</w:t>
      </w:r>
    </w:p>
    <w:p w:rsidR="00ED5F8A" w:rsidRPr="001218FD" w:rsidRDefault="00F061D1" w:rsidP="00ED5F8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2018</w:t>
      </w:r>
      <w:r w:rsidR="00C231B6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на реализацию данной программы  предусмотрено выделение 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1 124 340,</w:t>
      </w:r>
      <w:r w:rsidR="00C231B6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00 руб. из бюджета муниципального образования </w:t>
      </w:r>
      <w:proofErr w:type="spellStart"/>
      <w:r w:rsidR="00C231B6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Усть-Абаканский</w:t>
      </w:r>
      <w:proofErr w:type="spellEnd"/>
      <w:r w:rsidR="00C231B6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поссовет.</w:t>
      </w:r>
    </w:p>
    <w:p w:rsidR="00C231B6" w:rsidRPr="001218FD" w:rsidRDefault="00ED5F8A" w:rsidP="00ED5F8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2019</w:t>
      </w:r>
      <w:r w:rsidR="00C231B6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-</w:t>
      </w:r>
      <w:r w:rsidR="00C17272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31B6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354 800,00</w:t>
      </w:r>
      <w:r w:rsidR="00C231B6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руб.</w:t>
      </w:r>
    </w:p>
    <w:p w:rsidR="00C231B6" w:rsidRPr="001218FD" w:rsidRDefault="00ED5F8A" w:rsidP="00ED5F8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2020</w:t>
      </w:r>
      <w:r w:rsidR="00DD2EFA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год-</w:t>
      </w:r>
      <w:r w:rsidR="00C17272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F061D1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1 195 200,00</w:t>
      </w:r>
      <w:r w:rsidR="00C231B6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руб.</w:t>
      </w:r>
    </w:p>
    <w:p w:rsidR="00ED5F8A" w:rsidRPr="001218FD" w:rsidRDefault="00ED5F8A" w:rsidP="00ED5F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 2021</w:t>
      </w:r>
      <w:r w:rsidR="00F061D1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</w:t>
      </w:r>
      <w:r w:rsidR="003F5832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061D1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C0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329 8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00,00</w:t>
      </w:r>
      <w:r w:rsidR="003F5832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руб.</w:t>
      </w:r>
    </w:p>
    <w:p w:rsidR="00E85CE4" w:rsidRDefault="00ED5F8A" w:rsidP="00ED5F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2022</w:t>
      </w:r>
      <w:r w:rsidR="00F061D1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061D1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C0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329 8</w:t>
      </w:r>
      <w:r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00,00</w:t>
      </w:r>
      <w:r w:rsidR="003F5832" w:rsidRPr="00121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руб.</w:t>
      </w:r>
    </w:p>
    <w:p w:rsidR="000C0900" w:rsidRPr="001218FD" w:rsidRDefault="000C0900" w:rsidP="00ED5F8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2023 год 1 329 800,00 руб.</w:t>
      </w:r>
    </w:p>
    <w:sectPr w:rsidR="000C0900" w:rsidRPr="001218FD" w:rsidSect="00CA63C2">
      <w:pgSz w:w="11906" w:h="16838"/>
      <w:pgMar w:top="993" w:right="851" w:bottom="198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7C0E"/>
    <w:multiLevelType w:val="hybridMultilevel"/>
    <w:tmpl w:val="AF36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2DB"/>
    <w:rsid w:val="00063CC0"/>
    <w:rsid w:val="00077470"/>
    <w:rsid w:val="00091BFE"/>
    <w:rsid w:val="000C0900"/>
    <w:rsid w:val="000C39E0"/>
    <w:rsid w:val="001218FD"/>
    <w:rsid w:val="001359B5"/>
    <w:rsid w:val="001F04A5"/>
    <w:rsid w:val="001F57BE"/>
    <w:rsid w:val="002D4713"/>
    <w:rsid w:val="002D52DB"/>
    <w:rsid w:val="00353E20"/>
    <w:rsid w:val="0036492F"/>
    <w:rsid w:val="003F119B"/>
    <w:rsid w:val="003F5832"/>
    <w:rsid w:val="00413CB5"/>
    <w:rsid w:val="00425837"/>
    <w:rsid w:val="00472B79"/>
    <w:rsid w:val="00477D35"/>
    <w:rsid w:val="00524152"/>
    <w:rsid w:val="00550982"/>
    <w:rsid w:val="00580899"/>
    <w:rsid w:val="005F2485"/>
    <w:rsid w:val="006367BA"/>
    <w:rsid w:val="00682313"/>
    <w:rsid w:val="006E194D"/>
    <w:rsid w:val="007770EA"/>
    <w:rsid w:val="007A50F0"/>
    <w:rsid w:val="00833240"/>
    <w:rsid w:val="00840FF6"/>
    <w:rsid w:val="008E6643"/>
    <w:rsid w:val="008E7732"/>
    <w:rsid w:val="00916EBB"/>
    <w:rsid w:val="00922CD3"/>
    <w:rsid w:val="0094091C"/>
    <w:rsid w:val="00943865"/>
    <w:rsid w:val="00964BC7"/>
    <w:rsid w:val="009B1541"/>
    <w:rsid w:val="009E5DF3"/>
    <w:rsid w:val="00A061A0"/>
    <w:rsid w:val="00A25A07"/>
    <w:rsid w:val="00A446FC"/>
    <w:rsid w:val="00A44C02"/>
    <w:rsid w:val="00A53E97"/>
    <w:rsid w:val="00A71677"/>
    <w:rsid w:val="00A872E1"/>
    <w:rsid w:val="00A93B3F"/>
    <w:rsid w:val="00AA029E"/>
    <w:rsid w:val="00B14B60"/>
    <w:rsid w:val="00B33F2B"/>
    <w:rsid w:val="00B60CBA"/>
    <w:rsid w:val="00C17272"/>
    <w:rsid w:val="00C231B6"/>
    <w:rsid w:val="00C246A4"/>
    <w:rsid w:val="00C35BF0"/>
    <w:rsid w:val="00C40F30"/>
    <w:rsid w:val="00CA63C2"/>
    <w:rsid w:val="00DD2EFA"/>
    <w:rsid w:val="00DD5157"/>
    <w:rsid w:val="00E85CE4"/>
    <w:rsid w:val="00ED11F4"/>
    <w:rsid w:val="00ED5F8A"/>
    <w:rsid w:val="00F061D1"/>
    <w:rsid w:val="00F8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2DB"/>
    <w:pPr>
      <w:ind w:left="720"/>
      <w:contextualSpacing/>
    </w:pPr>
  </w:style>
  <w:style w:type="paragraph" w:customStyle="1" w:styleId="ConsPlusTitle">
    <w:name w:val="ConsPlusTitle"/>
    <w:uiPriority w:val="99"/>
    <w:rsid w:val="002D5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C246A4"/>
  </w:style>
  <w:style w:type="character" w:customStyle="1" w:styleId="a5">
    <w:name w:val="Основной текст_"/>
    <w:basedOn w:val="a0"/>
    <w:link w:val="2"/>
    <w:locked/>
    <w:rsid w:val="00ED11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ED11F4"/>
    <w:pPr>
      <w:shd w:val="clear" w:color="auto" w:fill="FFFFFF"/>
      <w:spacing w:after="0" w:line="413" w:lineRule="exact"/>
      <w:ind w:hanging="2040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FontStyle12">
    <w:name w:val="Font Style12"/>
    <w:basedOn w:val="a0"/>
    <w:uiPriority w:val="99"/>
    <w:rsid w:val="00ED11F4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ED11F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1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5D3009-6F0F-4DF6-9A63-F553ADA0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2019-11-12T04:25:00Z</cp:lastPrinted>
  <dcterms:created xsi:type="dcterms:W3CDTF">2018-11-08T09:21:00Z</dcterms:created>
  <dcterms:modified xsi:type="dcterms:W3CDTF">2020-12-01T03:02:00Z</dcterms:modified>
</cp:coreProperties>
</file>