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6E46CB" w:rsidTr="001757C4">
        <w:tc>
          <w:tcPr>
            <w:tcW w:w="9540" w:type="dxa"/>
          </w:tcPr>
          <w:p w:rsidR="006E46CB" w:rsidRDefault="006E46CB" w:rsidP="001757C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CB" w:rsidTr="001757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E46CB" w:rsidRDefault="006E46CB" w:rsidP="001757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6E46CB" w:rsidRDefault="006E46CB" w:rsidP="001757C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04399" w:rsidRDefault="00104399" w:rsidP="006E46CB">
      <w:pPr>
        <w:jc w:val="center"/>
        <w:rPr>
          <w:b/>
          <w:sz w:val="28"/>
          <w:szCs w:val="28"/>
        </w:rPr>
      </w:pPr>
    </w:p>
    <w:p w:rsidR="006E46CB" w:rsidRPr="001C4878" w:rsidRDefault="006E46CB" w:rsidP="006E46CB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6E46CB" w:rsidRDefault="006E46CB" w:rsidP="006E46CB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6E46CB" w:rsidRPr="00677D03" w:rsidRDefault="006E46CB" w:rsidP="006E46CB">
      <w:pPr>
        <w:rPr>
          <w:sz w:val="26"/>
          <w:szCs w:val="26"/>
        </w:rPr>
      </w:pPr>
      <w:r w:rsidRPr="00677D03">
        <w:rPr>
          <w:sz w:val="26"/>
          <w:szCs w:val="26"/>
        </w:rPr>
        <w:t xml:space="preserve">от </w:t>
      </w:r>
      <w:r w:rsidR="00104399">
        <w:rPr>
          <w:sz w:val="26"/>
          <w:szCs w:val="26"/>
        </w:rPr>
        <w:t xml:space="preserve">24 апреля </w:t>
      </w:r>
      <w:r w:rsidRPr="00677D0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Pr="00677D03">
        <w:rPr>
          <w:sz w:val="26"/>
          <w:szCs w:val="26"/>
        </w:rPr>
        <w:t xml:space="preserve">0г.                      </w:t>
      </w:r>
      <w:r>
        <w:rPr>
          <w:sz w:val="26"/>
          <w:szCs w:val="26"/>
        </w:rPr>
        <w:t xml:space="preserve">    </w:t>
      </w:r>
      <w:r w:rsidR="00104399">
        <w:rPr>
          <w:sz w:val="26"/>
          <w:szCs w:val="26"/>
        </w:rPr>
        <w:t xml:space="preserve"> </w:t>
      </w:r>
      <w:r>
        <w:rPr>
          <w:sz w:val="26"/>
          <w:szCs w:val="26"/>
        </w:rPr>
        <w:t>рп</w:t>
      </w:r>
      <w:r w:rsidRPr="00677D03">
        <w:rPr>
          <w:sz w:val="26"/>
          <w:szCs w:val="26"/>
        </w:rPr>
        <w:t xml:space="preserve"> Усть-Абакан      </w:t>
      </w:r>
      <w:r>
        <w:rPr>
          <w:sz w:val="26"/>
          <w:szCs w:val="26"/>
        </w:rPr>
        <w:t xml:space="preserve">                           №  </w:t>
      </w:r>
      <w:r w:rsidR="00104399">
        <w:rPr>
          <w:sz w:val="26"/>
          <w:szCs w:val="26"/>
        </w:rPr>
        <w:t>16</w:t>
      </w:r>
    </w:p>
    <w:p w:rsidR="006E46CB" w:rsidRPr="00677D03" w:rsidRDefault="006E46CB" w:rsidP="006E46CB">
      <w:pPr>
        <w:rPr>
          <w:sz w:val="26"/>
          <w:szCs w:val="26"/>
        </w:rPr>
      </w:pPr>
    </w:p>
    <w:p w:rsidR="006E46CB" w:rsidRPr="00677D03" w:rsidRDefault="00A86E9F" w:rsidP="006E46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изменения в решение Совета депутатов Усть-Абаканского поссовета от 17.04.2020г. № 13 «</w:t>
      </w:r>
      <w:r w:rsidR="006E46CB">
        <w:rPr>
          <w:b/>
          <w:i/>
          <w:sz w:val="26"/>
          <w:szCs w:val="26"/>
        </w:rPr>
        <w:t>Об утверждении на территории рп Усть-Абакан учетной нормы площади жилого помещения для признания нуждающимися в улучшении жилищных условий</w:t>
      </w:r>
      <w:r>
        <w:rPr>
          <w:b/>
          <w:i/>
          <w:sz w:val="26"/>
          <w:szCs w:val="26"/>
        </w:rPr>
        <w:t>»</w:t>
      </w:r>
    </w:p>
    <w:p w:rsidR="006E46CB" w:rsidRPr="00677D03" w:rsidRDefault="006E46CB" w:rsidP="006E46CB">
      <w:pPr>
        <w:jc w:val="center"/>
        <w:rPr>
          <w:sz w:val="26"/>
          <w:szCs w:val="26"/>
        </w:rPr>
      </w:pPr>
    </w:p>
    <w:p w:rsidR="006E46CB" w:rsidRPr="00677D03" w:rsidRDefault="00A86E9F" w:rsidP="006E46C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Главы Усть-Абаканского поссовета, н</w:t>
      </w:r>
      <w:r w:rsidR="006E46CB">
        <w:rPr>
          <w:sz w:val="26"/>
          <w:szCs w:val="26"/>
        </w:rPr>
        <w:t xml:space="preserve">а основании </w:t>
      </w:r>
      <w:proofErr w:type="spellStart"/>
      <w:r w:rsidR="006E46CB">
        <w:rPr>
          <w:sz w:val="26"/>
          <w:szCs w:val="26"/>
        </w:rPr>
        <w:t>пп</w:t>
      </w:r>
      <w:proofErr w:type="spellEnd"/>
      <w:r w:rsidR="006E46CB">
        <w:rPr>
          <w:sz w:val="26"/>
          <w:szCs w:val="26"/>
        </w:rPr>
        <w:t>. 2, 5 ст. 50 Жилищного кодекса Российской Федерации, в</w:t>
      </w:r>
      <w:r w:rsidR="006E46CB" w:rsidRPr="00677D03">
        <w:rPr>
          <w:sz w:val="26"/>
          <w:szCs w:val="26"/>
        </w:rPr>
        <w:t xml:space="preserve"> соответствии со ст. 29 Устава муниципального образования Усть-Абаканский поссовет,</w:t>
      </w:r>
    </w:p>
    <w:p w:rsidR="006E46CB" w:rsidRPr="00677D03" w:rsidRDefault="006E46CB" w:rsidP="006E46C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Усть-Абаканского</w:t>
      </w:r>
      <w:r w:rsidRPr="00677D03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:rsidR="006E46CB" w:rsidRPr="00677D03" w:rsidRDefault="006E46CB" w:rsidP="006E46CB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77D03">
        <w:rPr>
          <w:b/>
          <w:sz w:val="26"/>
          <w:szCs w:val="26"/>
        </w:rPr>
        <w:t>Р</w:t>
      </w:r>
      <w:proofErr w:type="gramEnd"/>
      <w:r w:rsidRPr="00677D03">
        <w:rPr>
          <w:b/>
          <w:sz w:val="26"/>
          <w:szCs w:val="26"/>
        </w:rPr>
        <w:t xml:space="preserve"> Е Ш И Л:</w:t>
      </w:r>
    </w:p>
    <w:p w:rsidR="006E46CB" w:rsidRPr="00677D03" w:rsidRDefault="006E46CB" w:rsidP="006E46C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86E9F" w:rsidRDefault="006E46CB" w:rsidP="006E46CB">
      <w:pPr>
        <w:ind w:firstLine="540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1. </w:t>
      </w:r>
      <w:r w:rsidR="00A86E9F">
        <w:rPr>
          <w:sz w:val="26"/>
          <w:szCs w:val="26"/>
        </w:rPr>
        <w:t>Внести изменение</w:t>
      </w:r>
      <w:r w:rsidR="00A86E9F" w:rsidRPr="00A86E9F">
        <w:rPr>
          <w:sz w:val="26"/>
          <w:szCs w:val="26"/>
        </w:rPr>
        <w:t xml:space="preserve"> в решение Совета депутатов Усть-Абаканского поссовета от 17.04.2020г. № 13 «Об утверждении на территории рп Усть-Абакан учетной нормы площади жилого помещения для признания нуждающимися в улучшении жилищных условий»</w:t>
      </w:r>
      <w:r w:rsidR="00A86E9F">
        <w:rPr>
          <w:sz w:val="26"/>
          <w:szCs w:val="26"/>
        </w:rPr>
        <w:t xml:space="preserve"> следующего содержания:</w:t>
      </w:r>
    </w:p>
    <w:p w:rsidR="006E46CB" w:rsidRPr="005B6EC7" w:rsidRDefault="00A86E9F" w:rsidP="006E46CB">
      <w:pPr>
        <w:ind w:firstLine="540"/>
        <w:jc w:val="both"/>
        <w:rPr>
          <w:b/>
          <w:i/>
          <w:sz w:val="26"/>
          <w:szCs w:val="26"/>
        </w:rPr>
      </w:pPr>
      <w:r w:rsidRPr="00A86E9F">
        <w:rPr>
          <w:b/>
          <w:sz w:val="26"/>
          <w:szCs w:val="26"/>
        </w:rPr>
        <w:t xml:space="preserve">норму </w:t>
      </w:r>
      <w:r w:rsidR="006E46CB" w:rsidRPr="00A86E9F">
        <w:rPr>
          <w:sz w:val="26"/>
          <w:szCs w:val="26"/>
        </w:rPr>
        <w:t>10 кв. метров</w:t>
      </w:r>
      <w:r w:rsidR="006E46CB" w:rsidRPr="005B6EC7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изменить на 12 кв. метров</w:t>
      </w:r>
      <w:r w:rsidR="006E46CB" w:rsidRPr="005B6EC7">
        <w:rPr>
          <w:sz w:val="26"/>
          <w:szCs w:val="26"/>
        </w:rPr>
        <w:t>.</w:t>
      </w:r>
    </w:p>
    <w:p w:rsidR="006E46CB" w:rsidRPr="005B6EC7" w:rsidRDefault="006E46CB" w:rsidP="006E46CB">
      <w:pPr>
        <w:ind w:firstLine="567"/>
        <w:jc w:val="both"/>
        <w:rPr>
          <w:sz w:val="26"/>
          <w:szCs w:val="26"/>
        </w:rPr>
      </w:pPr>
      <w:r w:rsidRPr="005B6EC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E46CB" w:rsidRPr="005B6EC7" w:rsidRDefault="006E46CB" w:rsidP="006E46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B6EC7">
        <w:rPr>
          <w:rFonts w:ascii="Times New Roman" w:hAnsi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Главе Усть-Абаканского поссовета Н.В. Леонченко. </w:t>
      </w:r>
    </w:p>
    <w:p w:rsidR="006E46CB" w:rsidRPr="005B6EC7" w:rsidRDefault="006E46CB" w:rsidP="006E46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E46CB" w:rsidRPr="005B6EC7" w:rsidRDefault="006E46CB" w:rsidP="006E46CB">
      <w:pPr>
        <w:jc w:val="both"/>
        <w:rPr>
          <w:sz w:val="26"/>
          <w:szCs w:val="26"/>
        </w:rPr>
      </w:pPr>
    </w:p>
    <w:p w:rsidR="006E46CB" w:rsidRPr="005B6EC7" w:rsidRDefault="006E46CB" w:rsidP="006E46CB">
      <w:pPr>
        <w:jc w:val="both"/>
        <w:rPr>
          <w:sz w:val="26"/>
          <w:szCs w:val="26"/>
        </w:rPr>
      </w:pPr>
      <w:r w:rsidRPr="005B6EC7">
        <w:rPr>
          <w:sz w:val="26"/>
          <w:szCs w:val="26"/>
        </w:rPr>
        <w:t>Глава</w:t>
      </w:r>
    </w:p>
    <w:p w:rsidR="006E46CB" w:rsidRPr="005B6EC7" w:rsidRDefault="006E46CB" w:rsidP="006E46CB">
      <w:pPr>
        <w:jc w:val="both"/>
        <w:rPr>
          <w:sz w:val="26"/>
          <w:szCs w:val="26"/>
        </w:rPr>
      </w:pPr>
      <w:r w:rsidRPr="005B6EC7">
        <w:rPr>
          <w:sz w:val="26"/>
          <w:szCs w:val="26"/>
        </w:rPr>
        <w:t>Усть-Абаканского поссовета                                                        Н.В. Леонченко</w:t>
      </w:r>
    </w:p>
    <w:p w:rsidR="006E46CB" w:rsidRPr="005B6EC7" w:rsidRDefault="006E46CB" w:rsidP="006E46CB">
      <w:pPr>
        <w:rPr>
          <w:sz w:val="26"/>
          <w:szCs w:val="26"/>
        </w:rPr>
      </w:pPr>
    </w:p>
    <w:p w:rsidR="006E46CB" w:rsidRPr="005B6EC7" w:rsidRDefault="006E46CB" w:rsidP="006E46CB">
      <w:pPr>
        <w:rPr>
          <w:sz w:val="26"/>
          <w:szCs w:val="26"/>
        </w:rPr>
      </w:pPr>
      <w:r w:rsidRPr="005B6EC7">
        <w:rPr>
          <w:sz w:val="26"/>
          <w:szCs w:val="26"/>
        </w:rPr>
        <w:t>Председатель Совета депутатов</w:t>
      </w:r>
    </w:p>
    <w:p w:rsidR="006E46CB" w:rsidRPr="005B6EC7" w:rsidRDefault="006E46CB" w:rsidP="006E46CB">
      <w:pPr>
        <w:rPr>
          <w:sz w:val="26"/>
          <w:szCs w:val="26"/>
        </w:rPr>
      </w:pPr>
      <w:r w:rsidRPr="005B6EC7">
        <w:rPr>
          <w:sz w:val="26"/>
          <w:szCs w:val="26"/>
        </w:rPr>
        <w:t xml:space="preserve">Усть-Абаканского поссовета                                                        </w:t>
      </w:r>
      <w:r>
        <w:rPr>
          <w:sz w:val="26"/>
          <w:szCs w:val="26"/>
        </w:rPr>
        <w:t xml:space="preserve"> </w:t>
      </w:r>
      <w:r w:rsidRPr="005B6EC7">
        <w:rPr>
          <w:sz w:val="26"/>
          <w:szCs w:val="26"/>
        </w:rPr>
        <w:t>М.А. Губина</w:t>
      </w:r>
    </w:p>
    <w:p w:rsidR="006E46CB" w:rsidRPr="005B6EC7" w:rsidRDefault="006E46CB" w:rsidP="006E46CB">
      <w:pPr>
        <w:rPr>
          <w:sz w:val="26"/>
          <w:szCs w:val="26"/>
        </w:rPr>
      </w:pPr>
    </w:p>
    <w:p w:rsidR="00535C1F" w:rsidRDefault="00535C1F"/>
    <w:sectPr w:rsidR="00535C1F" w:rsidSect="00866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CB"/>
    <w:rsid w:val="00104399"/>
    <w:rsid w:val="00535C1F"/>
    <w:rsid w:val="006433B4"/>
    <w:rsid w:val="006E46CB"/>
    <w:rsid w:val="00716EAC"/>
    <w:rsid w:val="00A86E9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C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E4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2020-04-23T08:02:00Z</dcterms:created>
  <dcterms:modified xsi:type="dcterms:W3CDTF">2020-04-24T05:26:00Z</dcterms:modified>
</cp:coreProperties>
</file>