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ook w:val="04A0"/>
      </w:tblPr>
      <w:tblGrid>
        <w:gridCol w:w="9682"/>
      </w:tblGrid>
      <w:tr w:rsidR="00840176" w:rsidTr="00412E2C">
        <w:tc>
          <w:tcPr>
            <w:tcW w:w="9540" w:type="dxa"/>
            <w:hideMark/>
          </w:tcPr>
          <w:p w:rsidR="00840176" w:rsidRDefault="00840176" w:rsidP="00412E2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789940"/>
                  <wp:effectExtent l="19050" t="0" r="0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76" w:rsidTr="00412E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40176" w:rsidRPr="005A4971" w:rsidRDefault="00840176" w:rsidP="004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СОВЕТ ДЕПУТАТОВ</w:t>
            </w:r>
          </w:p>
          <w:p w:rsidR="00840176" w:rsidRDefault="00840176" w:rsidP="00412E2C">
            <w:pPr>
              <w:spacing w:after="0" w:line="240" w:lineRule="auto"/>
              <w:jc w:val="center"/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УСТЬ-АБАКАНСКОГО ПОССОВЕТА</w:t>
            </w:r>
          </w:p>
        </w:tc>
      </w:tr>
    </w:tbl>
    <w:p w:rsidR="0082493A" w:rsidRDefault="0082493A" w:rsidP="0084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76" w:rsidRPr="005A4971" w:rsidRDefault="00840176" w:rsidP="0084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71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840176" w:rsidRPr="005A4971" w:rsidRDefault="00840176" w:rsidP="008401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0176" w:rsidRPr="005A4971" w:rsidRDefault="00840176" w:rsidP="008401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от </w:t>
      </w:r>
      <w:r w:rsidR="0082493A">
        <w:rPr>
          <w:rFonts w:ascii="Times New Roman" w:hAnsi="Times New Roman" w:cs="Times New Roman"/>
          <w:sz w:val="26"/>
          <w:szCs w:val="26"/>
        </w:rPr>
        <w:t xml:space="preserve">13 сентября 2019г.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074E">
        <w:rPr>
          <w:rFonts w:ascii="Times New Roman" w:hAnsi="Times New Roman" w:cs="Times New Roman"/>
          <w:sz w:val="26"/>
          <w:szCs w:val="26"/>
        </w:rPr>
        <w:t xml:space="preserve">  </w:t>
      </w:r>
      <w:r w:rsidRPr="005A4971">
        <w:rPr>
          <w:rFonts w:ascii="Times New Roman" w:hAnsi="Times New Roman" w:cs="Times New Roman"/>
          <w:sz w:val="26"/>
          <w:szCs w:val="26"/>
        </w:rPr>
        <w:t xml:space="preserve">рп Усть-Абакан                                 № </w:t>
      </w:r>
      <w:r w:rsidR="0082493A">
        <w:rPr>
          <w:rFonts w:ascii="Times New Roman" w:hAnsi="Times New Roman" w:cs="Times New Roman"/>
          <w:sz w:val="26"/>
          <w:szCs w:val="26"/>
        </w:rPr>
        <w:t>39</w:t>
      </w:r>
    </w:p>
    <w:p w:rsidR="00840176" w:rsidRPr="005A4971" w:rsidRDefault="00840176" w:rsidP="00840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76" w:rsidRDefault="00840176" w:rsidP="00840176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840176" w:rsidRDefault="00840176" w:rsidP="00840176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40176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 (в </w:t>
      </w:r>
      <w:r w:rsidR="0082493A">
        <w:rPr>
          <w:rFonts w:ascii="Times New Roman" w:hAnsi="Times New Roman" w:cs="Times New Roman"/>
          <w:bCs/>
          <w:iCs/>
          <w:sz w:val="25"/>
          <w:szCs w:val="25"/>
        </w:rPr>
        <w:t>последующих редакциях</w:t>
      </w:r>
      <w:r>
        <w:rPr>
          <w:rFonts w:ascii="Times New Roman" w:hAnsi="Times New Roman" w:cs="Times New Roman"/>
          <w:bCs/>
          <w:iCs/>
          <w:sz w:val="25"/>
          <w:szCs w:val="25"/>
        </w:rPr>
        <w:t xml:space="preserve">), со </w:t>
      </w:r>
      <w:r>
        <w:rPr>
          <w:rFonts w:ascii="Times New Roman" w:hAnsi="Times New Roman" w:cs="Times New Roman"/>
          <w:sz w:val="25"/>
          <w:szCs w:val="25"/>
        </w:rPr>
        <w:t>ст. 29 Устава муниципального образо</w:t>
      </w:r>
      <w:r w:rsidR="00840176">
        <w:rPr>
          <w:rFonts w:ascii="Times New Roman" w:hAnsi="Times New Roman" w:cs="Times New Roman"/>
          <w:sz w:val="25"/>
          <w:szCs w:val="25"/>
        </w:rPr>
        <w:t>вания Усть-Абаканский поссовет,</w:t>
      </w: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Совет депутатов Усть-Абаканского поссовета</w:t>
      </w: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0D06AF" w:rsidRDefault="000D06AF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Внести изменения </w:t>
      </w:r>
      <w:r>
        <w:rPr>
          <w:rFonts w:ascii="Times New Roman" w:hAnsi="Times New Roman" w:cs="Times New Roman"/>
          <w:sz w:val="26"/>
          <w:szCs w:val="26"/>
        </w:rPr>
        <w:t>в графическую часть Правил землепользования и застройки муниципального образования Усть - Абаканский поссовет Усть - Абаканского района Республики Хакасия, утвержденных решением Совета депутатов Усть - Абаканского поссовета от 12.10.2012 г.  № 44.</w:t>
      </w:r>
      <w:r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0D06AF" w:rsidRDefault="001576FE" w:rsidP="008401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Республика Хакасия, Усть-Абаканский район, рп Усть – Абакан, ул. Базарная, 3В, кадастровый номер 19:10:010712:36  – общественно-деловую зону (ОД) на зону существующей застройки малоэтажными многоквартирными жилыми домами (не выше 2 этажей) (Ж2с) (приложение 1);</w:t>
      </w:r>
    </w:p>
    <w:p w:rsidR="000D06AF" w:rsidRDefault="001576FE" w:rsidP="008401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Республика Хакасия, Усть-Абаканский район, рп Усть – Абакан, ул. Советская, 38А, кадастровый номер 19:10:010703:161  – зону существующей застройки индивидуальными жилыми домами (Ж1с) на зону автомобильного транспорта (А.Т) (приложение 2)</w:t>
      </w:r>
      <w:r w:rsidR="00840176">
        <w:rPr>
          <w:rFonts w:ascii="Times New Roman" w:hAnsi="Times New Roman" w:cs="Times New Roman"/>
          <w:sz w:val="26"/>
          <w:szCs w:val="26"/>
        </w:rPr>
        <w:t>.</w:t>
      </w:r>
    </w:p>
    <w:p w:rsidR="000D06AF" w:rsidRDefault="001576FE" w:rsidP="00840176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D06AF" w:rsidRPr="0082493A" w:rsidRDefault="001576FE" w:rsidP="0082493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</w:t>
      </w:r>
      <w:r w:rsidR="0082493A">
        <w:rPr>
          <w:rFonts w:ascii="Times New Roman" w:hAnsi="Times New Roman"/>
          <w:sz w:val="26"/>
          <w:szCs w:val="26"/>
        </w:rPr>
        <w:t xml:space="preserve">ете </w:t>
      </w:r>
      <w:r w:rsidR="0082493A" w:rsidRPr="0082493A">
        <w:rPr>
          <w:rFonts w:ascii="Times New Roman" w:hAnsi="Times New Roman" w:cs="Times New Roman"/>
          <w:sz w:val="26"/>
          <w:szCs w:val="26"/>
        </w:rPr>
        <w:t>«Усть-Абаканские известия» и.о. Главы</w:t>
      </w:r>
      <w:r w:rsidRPr="0082493A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82493A" w:rsidRPr="0082493A">
        <w:rPr>
          <w:rFonts w:ascii="Times New Roman" w:hAnsi="Times New Roman" w:cs="Times New Roman"/>
          <w:sz w:val="26"/>
          <w:szCs w:val="26"/>
        </w:rPr>
        <w:t>Т.Ю. Можаровой</w:t>
      </w:r>
      <w:r w:rsidRPr="0082493A">
        <w:rPr>
          <w:rFonts w:ascii="Times New Roman" w:hAnsi="Times New Roman" w:cs="Times New Roman"/>
          <w:sz w:val="26"/>
          <w:szCs w:val="26"/>
        </w:rPr>
        <w:t>.</w:t>
      </w:r>
    </w:p>
    <w:p w:rsidR="000D06AF" w:rsidRPr="0082493A" w:rsidRDefault="000D06AF" w:rsidP="0082493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D06AF" w:rsidRPr="0082493A" w:rsidRDefault="000D06AF" w:rsidP="0082493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493A" w:rsidRPr="0082493A" w:rsidRDefault="0091074E" w:rsidP="00824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82493A" w:rsidRPr="0082493A" w:rsidRDefault="0082493A" w:rsidP="00824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93A">
        <w:rPr>
          <w:rFonts w:ascii="Times New Roman" w:hAnsi="Times New Roman" w:cs="Times New Roman"/>
          <w:sz w:val="26"/>
          <w:szCs w:val="26"/>
        </w:rPr>
        <w:t xml:space="preserve">Усть-Абаканского поссовета                                                                  </w:t>
      </w:r>
      <w:r w:rsidR="0091074E">
        <w:rPr>
          <w:rFonts w:ascii="Times New Roman" w:hAnsi="Times New Roman" w:cs="Times New Roman"/>
          <w:sz w:val="26"/>
          <w:szCs w:val="26"/>
        </w:rPr>
        <w:t>Т.Ю. Можарова</w:t>
      </w:r>
    </w:p>
    <w:p w:rsidR="0082493A" w:rsidRPr="0082493A" w:rsidRDefault="0082493A" w:rsidP="00824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93A" w:rsidRPr="0082493A" w:rsidRDefault="0082493A" w:rsidP="00824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93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82493A" w:rsidRPr="0082493A" w:rsidRDefault="0082493A" w:rsidP="00824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93A">
        <w:rPr>
          <w:rFonts w:ascii="Times New Roman" w:hAnsi="Times New Roman" w:cs="Times New Roman"/>
          <w:sz w:val="26"/>
          <w:szCs w:val="26"/>
        </w:rPr>
        <w:t>Усть-Абаканского поссовета                                                                  М.А. Губина</w:t>
      </w:r>
    </w:p>
    <w:p w:rsidR="000D06AF" w:rsidRDefault="000D0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Pr="0091074E" w:rsidRDefault="001576FE">
      <w:pPr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D06AF" w:rsidRPr="0091074E" w:rsidRDefault="001576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D06AF" w:rsidRPr="0091074E" w:rsidRDefault="001576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D06AF" w:rsidRPr="0091074E" w:rsidRDefault="001576FE">
      <w:pPr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 xml:space="preserve">от </w:t>
      </w:r>
      <w:r w:rsidR="0091074E">
        <w:rPr>
          <w:rFonts w:ascii="Times New Roman" w:hAnsi="Times New Roman" w:cs="Times New Roman"/>
          <w:sz w:val="26"/>
          <w:szCs w:val="26"/>
        </w:rPr>
        <w:t>13 сентября 2019</w:t>
      </w:r>
      <w:r w:rsidRPr="0091074E">
        <w:rPr>
          <w:rFonts w:ascii="Times New Roman" w:hAnsi="Times New Roman" w:cs="Times New Roman"/>
          <w:sz w:val="26"/>
          <w:szCs w:val="26"/>
        </w:rPr>
        <w:t xml:space="preserve">г. № </w:t>
      </w:r>
      <w:r w:rsidR="0091074E">
        <w:rPr>
          <w:rFonts w:ascii="Times New Roman" w:hAnsi="Times New Roman" w:cs="Times New Roman"/>
          <w:sz w:val="26"/>
          <w:szCs w:val="26"/>
        </w:rPr>
        <w:t>39</w:t>
      </w:r>
    </w:p>
    <w:p w:rsidR="000D06AF" w:rsidRDefault="000D06AF">
      <w:pPr>
        <w:jc w:val="center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rPr>
          <w:rFonts w:ascii="Times New Roman" w:hAnsi="Times New Roman" w:cs="Times New Roman"/>
        </w:rPr>
      </w:pPr>
      <w:bookmarkStart w:id="0" w:name="__UnoMark__713_2598958213"/>
      <w:bookmarkEnd w:id="0"/>
    </w:p>
    <w:p w:rsidR="000D06AF" w:rsidRDefault="001576FE">
      <w:pPr>
        <w:tabs>
          <w:tab w:val="left" w:pos="6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9715" cy="329819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Pr="0091074E" w:rsidRDefault="001576FE">
      <w:pPr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D06AF" w:rsidRPr="0091074E" w:rsidRDefault="001576FE">
      <w:pPr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D06AF" w:rsidRPr="0091074E" w:rsidRDefault="001576FE">
      <w:pPr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D06AF" w:rsidRPr="0091074E" w:rsidRDefault="001576FE">
      <w:pPr>
        <w:tabs>
          <w:tab w:val="left" w:pos="6009"/>
        </w:tabs>
        <w:spacing w:after="0" w:line="240" w:lineRule="auto"/>
        <w:jc w:val="right"/>
        <w:rPr>
          <w:sz w:val="26"/>
          <w:szCs w:val="26"/>
        </w:rPr>
      </w:pPr>
      <w:r w:rsidRPr="0091074E">
        <w:rPr>
          <w:rFonts w:ascii="Times New Roman" w:hAnsi="Times New Roman" w:cs="Times New Roman"/>
          <w:sz w:val="26"/>
          <w:szCs w:val="26"/>
        </w:rPr>
        <w:t xml:space="preserve">от </w:t>
      </w:r>
      <w:r w:rsidR="0091074E">
        <w:rPr>
          <w:rFonts w:ascii="Times New Roman" w:hAnsi="Times New Roman" w:cs="Times New Roman"/>
          <w:sz w:val="26"/>
          <w:szCs w:val="26"/>
        </w:rPr>
        <w:t>13 сентября 2019</w:t>
      </w:r>
      <w:r w:rsidRPr="0091074E">
        <w:rPr>
          <w:rFonts w:ascii="Times New Roman" w:hAnsi="Times New Roman" w:cs="Times New Roman"/>
          <w:sz w:val="26"/>
          <w:szCs w:val="26"/>
        </w:rPr>
        <w:t xml:space="preserve">г. № </w:t>
      </w:r>
      <w:r w:rsidR="0091074E">
        <w:rPr>
          <w:rFonts w:ascii="Times New Roman" w:hAnsi="Times New Roman" w:cs="Times New Roman"/>
          <w:sz w:val="26"/>
          <w:szCs w:val="26"/>
        </w:rPr>
        <w:t>39</w:t>
      </w: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91074E" w:rsidRDefault="0091074E">
      <w:pPr>
        <w:tabs>
          <w:tab w:val="left" w:pos="6009"/>
        </w:tabs>
        <w:spacing w:after="0" w:line="240" w:lineRule="auto"/>
        <w:jc w:val="right"/>
      </w:pPr>
    </w:p>
    <w:p w:rsidR="0091074E" w:rsidRDefault="0091074E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1576FE">
      <w:pPr>
        <w:tabs>
          <w:tab w:val="left" w:pos="6009"/>
        </w:tabs>
        <w:spacing w:after="0" w:line="240" w:lineRule="auto"/>
        <w:jc w:val="right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4665" cy="383794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6AF" w:rsidSect="0091074E">
      <w:headerReference w:type="default" r:id="rId10"/>
      <w:pgSz w:w="11906" w:h="16838"/>
      <w:pgMar w:top="1134" w:right="567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6C" w:rsidRDefault="00C8686C" w:rsidP="000D06AF">
      <w:pPr>
        <w:spacing w:after="0" w:line="240" w:lineRule="auto"/>
      </w:pPr>
      <w:r>
        <w:separator/>
      </w:r>
    </w:p>
  </w:endnote>
  <w:endnote w:type="continuationSeparator" w:id="1">
    <w:p w:rsidR="00C8686C" w:rsidRDefault="00C8686C" w:rsidP="000D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6C" w:rsidRDefault="00C8686C" w:rsidP="000D06AF">
      <w:pPr>
        <w:spacing w:after="0" w:line="240" w:lineRule="auto"/>
      </w:pPr>
      <w:r>
        <w:separator/>
      </w:r>
    </w:p>
  </w:footnote>
  <w:footnote w:type="continuationSeparator" w:id="1">
    <w:p w:rsidR="00C8686C" w:rsidRDefault="00C8686C" w:rsidP="000D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F" w:rsidRDefault="000D06AF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6AF"/>
    <w:rsid w:val="000D06AF"/>
    <w:rsid w:val="001576FE"/>
    <w:rsid w:val="0082493A"/>
    <w:rsid w:val="00840176"/>
    <w:rsid w:val="009051B0"/>
    <w:rsid w:val="0091074E"/>
    <w:rsid w:val="00B72D91"/>
    <w:rsid w:val="00C8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0D06AF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0D0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D06AF"/>
    <w:pPr>
      <w:spacing w:after="140"/>
    </w:pPr>
  </w:style>
  <w:style w:type="paragraph" w:styleId="a8">
    <w:name w:val="List"/>
    <w:basedOn w:val="a7"/>
    <w:rsid w:val="000D06AF"/>
    <w:rPr>
      <w:rFonts w:cs="Arial"/>
    </w:rPr>
  </w:style>
  <w:style w:type="paragraph" w:customStyle="1" w:styleId="Caption">
    <w:name w:val="Caption"/>
    <w:basedOn w:val="a"/>
    <w:qFormat/>
    <w:rsid w:val="000D0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D06AF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paragraph" w:styleId="ac">
    <w:name w:val="header"/>
    <w:basedOn w:val="a"/>
    <w:link w:val="1"/>
    <w:uiPriority w:val="99"/>
    <w:semiHidden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840176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017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38</cp:revision>
  <cp:lastPrinted>2019-07-29T13:31:00Z</cp:lastPrinted>
  <dcterms:created xsi:type="dcterms:W3CDTF">2016-01-21T10:30:00Z</dcterms:created>
  <dcterms:modified xsi:type="dcterms:W3CDTF">2019-09-13T04:52:00Z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