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ook w:val="04A0"/>
      </w:tblPr>
      <w:tblGrid>
        <w:gridCol w:w="9682"/>
      </w:tblGrid>
      <w:tr w:rsidR="00840176" w:rsidTr="00412E2C">
        <w:tc>
          <w:tcPr>
            <w:tcW w:w="9540" w:type="dxa"/>
            <w:hideMark/>
          </w:tcPr>
          <w:p w:rsidR="00840176" w:rsidRDefault="00840176" w:rsidP="00412E2C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789940"/>
                  <wp:effectExtent l="19050" t="0" r="0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176" w:rsidTr="00412E2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40176" w:rsidRPr="005A4971" w:rsidRDefault="00840176" w:rsidP="00412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СОВЕТ ДЕПУТАТОВ</w:t>
            </w:r>
          </w:p>
          <w:p w:rsidR="00840176" w:rsidRDefault="00840176" w:rsidP="00412E2C">
            <w:pPr>
              <w:spacing w:after="0" w:line="240" w:lineRule="auto"/>
              <w:jc w:val="center"/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УСТЬ-АБАКАНСКОГО ПОССОВЕТА</w:t>
            </w:r>
          </w:p>
        </w:tc>
      </w:tr>
    </w:tbl>
    <w:p w:rsidR="00840176" w:rsidRPr="00840176" w:rsidRDefault="00840176" w:rsidP="0084017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017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40176" w:rsidRPr="005A4971" w:rsidRDefault="00840176" w:rsidP="00840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71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840176" w:rsidRPr="005A4971" w:rsidRDefault="00840176" w:rsidP="0084017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0176" w:rsidRPr="005A4971" w:rsidRDefault="00840176" w:rsidP="0084017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5A4971">
        <w:rPr>
          <w:rFonts w:ascii="Times New Roman" w:hAnsi="Times New Roman" w:cs="Times New Roman"/>
          <w:sz w:val="26"/>
          <w:szCs w:val="26"/>
        </w:rPr>
        <w:t xml:space="preserve">2019г.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A4971">
        <w:rPr>
          <w:rFonts w:ascii="Times New Roman" w:hAnsi="Times New Roman" w:cs="Times New Roman"/>
          <w:sz w:val="26"/>
          <w:szCs w:val="26"/>
        </w:rPr>
        <w:t xml:space="preserve">рп Усть-Абакан                                 № </w:t>
      </w:r>
    </w:p>
    <w:p w:rsidR="00840176" w:rsidRPr="005A4971" w:rsidRDefault="00840176" w:rsidP="008401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0176" w:rsidRDefault="00840176" w:rsidP="00840176">
      <w:pPr>
        <w:pStyle w:val="ConsTitle"/>
        <w:widowControl/>
        <w:jc w:val="center"/>
      </w:pPr>
      <w:r>
        <w:rPr>
          <w:rFonts w:ascii="Times New Roman" w:hAnsi="Times New Roman" w:cs="Times New Roman"/>
          <w:i/>
          <w:sz w:val="26"/>
          <w:szCs w:val="26"/>
        </w:rPr>
        <w:t>О внесении изменений в Правила землепользования и застройки муниципального образования Усть-Абаканский поссовет Усть-Абаканского района Республики Хакасия, утвержденные решением Совета депутатов Усть-Абаканского поссовета от 12.10.2012 г. № 44</w:t>
      </w:r>
    </w:p>
    <w:p w:rsidR="00840176" w:rsidRDefault="00840176" w:rsidP="00840176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40176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Cs/>
          <w:iCs/>
          <w:sz w:val="25"/>
          <w:szCs w:val="25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bCs/>
          <w:iCs/>
          <w:sz w:val="25"/>
          <w:szCs w:val="25"/>
        </w:rPr>
        <w:t xml:space="preserve">Федерации» (в редакции Федерального закона от 21.07.2014г. № 416-ФЗ), со </w:t>
      </w:r>
      <w:r>
        <w:rPr>
          <w:rFonts w:ascii="Times New Roman" w:hAnsi="Times New Roman" w:cs="Times New Roman"/>
          <w:sz w:val="25"/>
          <w:szCs w:val="25"/>
        </w:rPr>
        <w:t>ст. 29 Устава муниципального образо</w:t>
      </w:r>
      <w:r w:rsidR="00840176">
        <w:rPr>
          <w:rFonts w:ascii="Times New Roman" w:hAnsi="Times New Roman" w:cs="Times New Roman"/>
          <w:sz w:val="25"/>
          <w:szCs w:val="25"/>
        </w:rPr>
        <w:t>вания Усть-Абаканский поссовет,</w:t>
      </w: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Совет депутатов Усть-Абаканского поссовета</w:t>
      </w: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0D06AF" w:rsidRDefault="000D06AF" w:rsidP="00840176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D06AF" w:rsidRDefault="001576FE" w:rsidP="00840176">
      <w:pPr>
        <w:pStyle w:val="ConsNormal"/>
        <w:widowControl/>
        <w:tabs>
          <w:tab w:val="left" w:pos="10440"/>
        </w:tabs>
        <w:ind w:firstLine="567"/>
        <w:jc w:val="both"/>
      </w:pPr>
      <w:r>
        <w:rPr>
          <w:rFonts w:ascii="Times New Roman" w:hAnsi="Times New Roman" w:cs="Times New Roman"/>
          <w:sz w:val="25"/>
          <w:szCs w:val="25"/>
        </w:rPr>
        <w:t xml:space="preserve">1. Внести изменения </w:t>
      </w:r>
      <w:r>
        <w:rPr>
          <w:rFonts w:ascii="Times New Roman" w:hAnsi="Times New Roman" w:cs="Times New Roman"/>
          <w:sz w:val="26"/>
          <w:szCs w:val="26"/>
        </w:rPr>
        <w:t xml:space="preserve">в графическую часть Правил </w:t>
      </w:r>
      <w:r>
        <w:rPr>
          <w:rFonts w:ascii="Times New Roman" w:hAnsi="Times New Roman" w:cs="Times New Roman"/>
          <w:sz w:val="26"/>
          <w:szCs w:val="26"/>
        </w:rPr>
        <w:t>землепользования и застройки муниципального образования Усть - Абаканский поссовет Усть - Абаканского района Республики Хакасия, утвержденных решением Совета депутатов Усть - Абаканского поссовета от 12.10.2012 г.  № 44.</w:t>
      </w:r>
      <w:r>
        <w:rPr>
          <w:rFonts w:ascii="Times New Roman" w:hAnsi="Times New Roman" w:cs="Times New Roman"/>
          <w:sz w:val="25"/>
          <w:szCs w:val="25"/>
        </w:rPr>
        <w:t xml:space="preserve"> следующего содержания:</w:t>
      </w:r>
    </w:p>
    <w:p w:rsidR="000D06AF" w:rsidRDefault="001576FE" w:rsidP="008401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Республика</w:t>
      </w:r>
      <w:r>
        <w:rPr>
          <w:rFonts w:ascii="Times New Roman" w:hAnsi="Times New Roman" w:cs="Times New Roman"/>
          <w:sz w:val="26"/>
          <w:szCs w:val="26"/>
        </w:rPr>
        <w:t xml:space="preserve"> Хакасия, Усть-Абаканский район, рп Усть – Абакан, </w:t>
      </w:r>
      <w:r>
        <w:rPr>
          <w:rFonts w:ascii="Times New Roman" w:hAnsi="Times New Roman" w:cs="Times New Roman"/>
          <w:sz w:val="26"/>
          <w:szCs w:val="26"/>
        </w:rPr>
        <w:t>ул. Базарная, 3В</w:t>
      </w:r>
      <w:r>
        <w:rPr>
          <w:rFonts w:ascii="Times New Roman" w:hAnsi="Times New Roman" w:cs="Times New Roman"/>
          <w:sz w:val="26"/>
          <w:szCs w:val="26"/>
        </w:rPr>
        <w:t>, кадастровый номер 19:10:010712:36  – общественно-деловую зону (ОД) на зону существующей застройки малоэтажными многоквартирными жилыми домами (не выше 2 этажей) (Ж2с) (приложение 1);</w:t>
      </w:r>
    </w:p>
    <w:p w:rsidR="000D06AF" w:rsidRDefault="001576FE" w:rsidP="0084017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Ре</w:t>
      </w:r>
      <w:r>
        <w:rPr>
          <w:rFonts w:ascii="Times New Roman" w:hAnsi="Times New Roman" w:cs="Times New Roman"/>
          <w:sz w:val="26"/>
          <w:szCs w:val="26"/>
        </w:rPr>
        <w:t xml:space="preserve">спублика Хакасия, Усть-Абаканский район, рп Усть – Абакан, </w:t>
      </w:r>
      <w:r>
        <w:rPr>
          <w:rFonts w:ascii="Times New Roman" w:hAnsi="Times New Roman" w:cs="Times New Roman"/>
          <w:sz w:val="26"/>
          <w:szCs w:val="26"/>
        </w:rPr>
        <w:t>ул. Советская, 38А</w:t>
      </w:r>
      <w:r>
        <w:rPr>
          <w:rFonts w:ascii="Times New Roman" w:hAnsi="Times New Roman" w:cs="Times New Roman"/>
          <w:sz w:val="26"/>
          <w:szCs w:val="26"/>
        </w:rPr>
        <w:t>, кадастровый номер 19:10:010703:161  – зону существующей застройки индивидуальными жилыми домами (Ж1с) на зону автомобильного транспорта (А.Т) (приложение 2)</w:t>
      </w:r>
      <w:r w:rsidR="00840176">
        <w:rPr>
          <w:rFonts w:ascii="Times New Roman" w:hAnsi="Times New Roman" w:cs="Times New Roman"/>
          <w:sz w:val="26"/>
          <w:szCs w:val="26"/>
        </w:rPr>
        <w:t>.</w:t>
      </w:r>
    </w:p>
    <w:p w:rsidR="000D06AF" w:rsidRDefault="001576FE" w:rsidP="00840176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</w:t>
      </w:r>
      <w:r>
        <w:rPr>
          <w:rFonts w:ascii="Times New Roman" w:hAnsi="Times New Roman" w:cs="Times New Roman"/>
          <w:sz w:val="26"/>
          <w:szCs w:val="26"/>
        </w:rPr>
        <w:t>е вступает в силу со дня его официального опубликования.</w:t>
      </w:r>
    </w:p>
    <w:p w:rsidR="000D06AF" w:rsidRDefault="001576FE" w:rsidP="00840176">
      <w:pPr>
        <w:pStyle w:val="ab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газете «Усть-Абаканские известия» главе Усть-Абаканского поссовета Н.В. Леонченко.</w:t>
      </w:r>
    </w:p>
    <w:p w:rsidR="000D06AF" w:rsidRDefault="000D06A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D06AF" w:rsidRDefault="000D06A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D06AF" w:rsidRDefault="000D06A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D06AF" w:rsidRDefault="000D06AF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0D06AF" w:rsidRDefault="001576FE">
      <w:pPr>
        <w:jc w:val="both"/>
      </w:pPr>
      <w:r>
        <w:rPr>
          <w:rFonts w:ascii="Times New Roman" w:hAnsi="Times New Roman" w:cs="Times New Roman"/>
          <w:sz w:val="26"/>
          <w:szCs w:val="26"/>
        </w:rPr>
        <w:t>Глава Усть-Абаканского поссовета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Н.В. Леонченко</w:t>
      </w:r>
    </w:p>
    <w:p w:rsidR="000D06AF" w:rsidRDefault="000D0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1576F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0D06AF" w:rsidRDefault="001576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депутатов</w:t>
      </w:r>
    </w:p>
    <w:p w:rsidR="000D06AF" w:rsidRDefault="001576F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Усть-Абаканского поссовета</w:t>
      </w:r>
    </w:p>
    <w:p w:rsidR="000D06AF" w:rsidRDefault="001576F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от ____________2019 г. № __</w:t>
      </w:r>
    </w:p>
    <w:p w:rsidR="000D06AF" w:rsidRDefault="000D06AF">
      <w:pPr>
        <w:jc w:val="center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jc w:val="center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rPr>
          <w:rFonts w:ascii="Times New Roman" w:hAnsi="Times New Roman" w:cs="Times New Roman"/>
        </w:rPr>
      </w:pPr>
      <w:bookmarkStart w:id="0" w:name="__UnoMark__713_2598958213"/>
      <w:bookmarkEnd w:id="0"/>
    </w:p>
    <w:p w:rsidR="000D06AF" w:rsidRDefault="001576FE">
      <w:pPr>
        <w:tabs>
          <w:tab w:val="left" w:pos="6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339715" cy="3298190"/>
            <wp:effectExtent l="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71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1576F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0D06AF" w:rsidRDefault="001576F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к решению Совета депутатов</w:t>
      </w:r>
    </w:p>
    <w:p w:rsidR="000D06AF" w:rsidRDefault="001576FE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 xml:space="preserve">Усть-Абаканского </w:t>
      </w:r>
      <w:r>
        <w:rPr>
          <w:rFonts w:ascii="Times New Roman" w:hAnsi="Times New Roman" w:cs="Times New Roman"/>
        </w:rPr>
        <w:t>поссовета</w:t>
      </w:r>
    </w:p>
    <w:p w:rsidR="000D06AF" w:rsidRDefault="001576FE">
      <w:pPr>
        <w:tabs>
          <w:tab w:val="left" w:pos="6009"/>
        </w:tabs>
        <w:spacing w:after="0" w:line="240" w:lineRule="auto"/>
        <w:jc w:val="right"/>
      </w:pPr>
      <w:r>
        <w:rPr>
          <w:rFonts w:ascii="Times New Roman" w:hAnsi="Times New Roman" w:cs="Times New Roman"/>
        </w:rPr>
        <w:t>от ____________2019 г. № __</w:t>
      </w: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0D06AF">
      <w:pPr>
        <w:tabs>
          <w:tab w:val="left" w:pos="6009"/>
        </w:tabs>
        <w:spacing w:after="0" w:line="240" w:lineRule="auto"/>
        <w:jc w:val="right"/>
      </w:pPr>
    </w:p>
    <w:p w:rsidR="000D06AF" w:rsidRDefault="001576FE">
      <w:pPr>
        <w:tabs>
          <w:tab w:val="left" w:pos="6009"/>
        </w:tabs>
        <w:spacing w:after="0" w:line="240" w:lineRule="auto"/>
        <w:jc w:val="right"/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304665" cy="3837940"/>
            <wp:effectExtent l="0" t="0" r="0" b="0"/>
            <wp:wrapSquare wrapText="largest"/>
            <wp:docPr id="3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06AF" w:rsidSect="000D06AF">
      <w:headerReference w:type="default" r:id="rId10"/>
      <w:pgSz w:w="11906" w:h="16838"/>
      <w:pgMar w:top="919" w:right="850" w:bottom="1134" w:left="1701" w:header="391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6FE" w:rsidRDefault="001576FE" w:rsidP="000D06AF">
      <w:pPr>
        <w:spacing w:after="0" w:line="240" w:lineRule="auto"/>
      </w:pPr>
      <w:r>
        <w:separator/>
      </w:r>
    </w:p>
  </w:endnote>
  <w:endnote w:type="continuationSeparator" w:id="1">
    <w:p w:rsidR="001576FE" w:rsidRDefault="001576FE" w:rsidP="000D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6FE" w:rsidRDefault="001576FE" w:rsidP="000D06AF">
      <w:pPr>
        <w:spacing w:after="0" w:line="240" w:lineRule="auto"/>
      </w:pPr>
      <w:r>
        <w:separator/>
      </w:r>
    </w:p>
  </w:footnote>
  <w:footnote w:type="continuationSeparator" w:id="1">
    <w:p w:rsidR="001576FE" w:rsidRDefault="001576FE" w:rsidP="000D0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6AF" w:rsidRDefault="000D06AF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06AF"/>
    <w:rsid w:val="000D06AF"/>
    <w:rsid w:val="001576FE"/>
    <w:rsid w:val="00840176"/>
    <w:rsid w:val="00B7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0D06AF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0D06A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0D06AF"/>
    <w:pPr>
      <w:spacing w:after="140"/>
    </w:pPr>
  </w:style>
  <w:style w:type="paragraph" w:styleId="a8">
    <w:name w:val="List"/>
    <w:basedOn w:val="a7"/>
    <w:rsid w:val="000D06AF"/>
    <w:rPr>
      <w:rFonts w:cs="Arial"/>
    </w:rPr>
  </w:style>
  <w:style w:type="paragraph" w:customStyle="1" w:styleId="Caption">
    <w:name w:val="Caption"/>
    <w:basedOn w:val="a"/>
    <w:qFormat/>
    <w:rsid w:val="000D06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0D06AF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paragraph" w:styleId="ac">
    <w:name w:val="header"/>
    <w:basedOn w:val="a"/>
    <w:link w:val="1"/>
    <w:uiPriority w:val="99"/>
    <w:semiHidden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840176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840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0176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37</cp:revision>
  <cp:lastPrinted>2019-07-29T13:31:00Z</cp:lastPrinted>
  <dcterms:created xsi:type="dcterms:W3CDTF">2016-01-21T10:30:00Z</dcterms:created>
  <dcterms:modified xsi:type="dcterms:W3CDTF">2019-09-09T08:16:00Z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