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-34" w:type="dxa"/>
        <w:tblLook w:val="04A0"/>
      </w:tblPr>
      <w:tblGrid>
        <w:gridCol w:w="9682"/>
      </w:tblGrid>
      <w:tr w:rsidR="00BE2106" w:rsidTr="00622AA2">
        <w:tc>
          <w:tcPr>
            <w:tcW w:w="9540" w:type="dxa"/>
            <w:hideMark/>
          </w:tcPr>
          <w:p w:rsidR="00BE2106" w:rsidRDefault="00BE2106" w:rsidP="00622AA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9940" cy="789940"/>
                  <wp:effectExtent l="19050" t="0" r="0" b="0"/>
                  <wp:docPr id="4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106" w:rsidTr="00622AA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BE2106" w:rsidRPr="005A4971" w:rsidRDefault="00BE2106" w:rsidP="0062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A4971">
              <w:rPr>
                <w:rFonts w:ascii="Times New Roman" w:hAnsi="Times New Roman" w:cs="Times New Roman"/>
                <w:b/>
                <w:sz w:val="26"/>
              </w:rPr>
              <w:t>СОВЕТ ДЕПУТАТОВ</w:t>
            </w:r>
          </w:p>
          <w:p w:rsidR="00BE2106" w:rsidRDefault="00BE2106" w:rsidP="00622AA2">
            <w:pPr>
              <w:spacing w:after="0" w:line="240" w:lineRule="auto"/>
              <w:jc w:val="center"/>
            </w:pPr>
            <w:r w:rsidRPr="005A4971">
              <w:rPr>
                <w:rFonts w:ascii="Times New Roman" w:hAnsi="Times New Roman" w:cs="Times New Roman"/>
                <w:b/>
                <w:sz w:val="26"/>
              </w:rPr>
              <w:t>УСТЬ-АБАКАНСКОГО ПОССОВЕТА</w:t>
            </w:r>
          </w:p>
        </w:tc>
      </w:tr>
    </w:tbl>
    <w:p w:rsidR="00BE2106" w:rsidRDefault="00BE2106" w:rsidP="00BE2106">
      <w:pPr>
        <w:spacing w:after="0" w:line="240" w:lineRule="auto"/>
        <w:jc w:val="center"/>
      </w:pPr>
    </w:p>
    <w:p w:rsidR="00BE2106" w:rsidRPr="005A4971" w:rsidRDefault="00BE2106" w:rsidP="00BE2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71"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:rsidR="00BE2106" w:rsidRPr="005A4971" w:rsidRDefault="00BE2106" w:rsidP="00BE21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2106" w:rsidRPr="005A4971" w:rsidRDefault="00BE2106" w:rsidP="00BE21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 xml:space="preserve">от </w:t>
      </w:r>
      <w:r w:rsidR="0030159B">
        <w:rPr>
          <w:rFonts w:ascii="Times New Roman" w:hAnsi="Times New Roman" w:cs="Times New Roman"/>
          <w:sz w:val="26"/>
          <w:szCs w:val="26"/>
        </w:rPr>
        <w:t xml:space="preserve">05 июля </w:t>
      </w:r>
      <w:r w:rsidRPr="005A4971">
        <w:rPr>
          <w:rFonts w:ascii="Times New Roman" w:hAnsi="Times New Roman" w:cs="Times New Roman"/>
          <w:sz w:val="26"/>
          <w:szCs w:val="26"/>
        </w:rPr>
        <w:t xml:space="preserve">2019г.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A4971">
        <w:rPr>
          <w:rFonts w:ascii="Times New Roman" w:hAnsi="Times New Roman" w:cs="Times New Roman"/>
          <w:sz w:val="26"/>
          <w:szCs w:val="26"/>
        </w:rPr>
        <w:t xml:space="preserve">рп Усть-Абакан                                 № </w:t>
      </w:r>
      <w:r w:rsidR="0030159B">
        <w:rPr>
          <w:rFonts w:ascii="Times New Roman" w:hAnsi="Times New Roman" w:cs="Times New Roman"/>
          <w:sz w:val="26"/>
          <w:szCs w:val="26"/>
        </w:rPr>
        <w:t>32</w:t>
      </w:r>
    </w:p>
    <w:p w:rsidR="00BE2106" w:rsidRPr="005A4971" w:rsidRDefault="00BE2106" w:rsidP="00BE2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44AA" w:rsidRDefault="008E3DD4">
      <w:pPr>
        <w:pStyle w:val="ConsTitle"/>
        <w:widowControl/>
        <w:jc w:val="center"/>
      </w:pPr>
      <w:r>
        <w:rPr>
          <w:rFonts w:ascii="Times New Roman" w:hAnsi="Times New Roman" w:cs="Times New Roman"/>
          <w:i/>
          <w:sz w:val="26"/>
          <w:szCs w:val="26"/>
        </w:rPr>
        <w:t>О внесении изменений в Правила землепользования и застройки му</w:t>
      </w:r>
      <w:r w:rsidR="00E73C17">
        <w:rPr>
          <w:rFonts w:ascii="Times New Roman" w:hAnsi="Times New Roman" w:cs="Times New Roman"/>
          <w:i/>
          <w:sz w:val="26"/>
          <w:szCs w:val="26"/>
        </w:rPr>
        <w:t>ниципального образования Усть-Абаканский поссовет Усть-</w:t>
      </w:r>
      <w:r>
        <w:rPr>
          <w:rFonts w:ascii="Times New Roman" w:hAnsi="Times New Roman" w:cs="Times New Roman"/>
          <w:i/>
          <w:sz w:val="26"/>
          <w:szCs w:val="26"/>
        </w:rPr>
        <w:t xml:space="preserve">Абаканского района </w:t>
      </w:r>
      <w:r w:rsidR="00E73C17">
        <w:rPr>
          <w:rFonts w:ascii="Times New Roman" w:hAnsi="Times New Roman" w:cs="Times New Roman"/>
          <w:i/>
          <w:sz w:val="26"/>
          <w:szCs w:val="26"/>
        </w:rPr>
        <w:t>Республики Хакасия, утвержденные</w:t>
      </w:r>
      <w:r>
        <w:rPr>
          <w:rFonts w:ascii="Times New Roman" w:hAnsi="Times New Roman" w:cs="Times New Roman"/>
          <w:i/>
          <w:sz w:val="26"/>
          <w:szCs w:val="26"/>
        </w:rPr>
        <w:t xml:space="preserve"> р</w:t>
      </w:r>
      <w:r w:rsidR="00E73C17">
        <w:rPr>
          <w:rFonts w:ascii="Times New Roman" w:hAnsi="Times New Roman" w:cs="Times New Roman"/>
          <w:i/>
          <w:sz w:val="26"/>
          <w:szCs w:val="26"/>
        </w:rPr>
        <w:t>ешением Совета депутатов Усть-</w:t>
      </w:r>
      <w:r>
        <w:rPr>
          <w:rFonts w:ascii="Times New Roman" w:hAnsi="Times New Roman" w:cs="Times New Roman"/>
          <w:i/>
          <w:sz w:val="26"/>
          <w:szCs w:val="26"/>
        </w:rPr>
        <w:t>Абаканского поссовета от 12.10.2012 г. № 44</w:t>
      </w:r>
    </w:p>
    <w:p w:rsidR="005444AA" w:rsidRDefault="005444AA">
      <w:pPr>
        <w:pStyle w:val="ConsTitle"/>
        <w:widowControl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73C17" w:rsidRDefault="008E3DD4" w:rsidP="00E73C17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iCs/>
          <w:sz w:val="25"/>
          <w:szCs w:val="25"/>
        </w:rPr>
        <w:t xml:space="preserve">Рассмотрев ходатайство Главы Усть-Абаканского поссовета, в соответствии со ст. 24 Градостроительного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</w:t>
      </w:r>
      <w:r w:rsidR="0030159B">
        <w:rPr>
          <w:rFonts w:ascii="Times New Roman" w:hAnsi="Times New Roman" w:cs="Times New Roman"/>
          <w:bCs/>
          <w:iCs/>
          <w:sz w:val="25"/>
          <w:szCs w:val="25"/>
        </w:rPr>
        <w:t>Федерации» (с</w:t>
      </w:r>
      <w:r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  <w:r w:rsidR="0030159B">
        <w:rPr>
          <w:rFonts w:ascii="Times New Roman" w:hAnsi="Times New Roman" w:cs="Times New Roman"/>
          <w:bCs/>
          <w:iCs/>
          <w:sz w:val="25"/>
          <w:szCs w:val="25"/>
        </w:rPr>
        <w:t>последующими</w:t>
      </w:r>
      <w:r w:rsidR="00E73C17"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  <w:r w:rsidR="0030159B">
        <w:rPr>
          <w:rFonts w:ascii="Times New Roman" w:hAnsi="Times New Roman" w:cs="Times New Roman"/>
          <w:bCs/>
          <w:iCs/>
          <w:sz w:val="25"/>
          <w:szCs w:val="25"/>
        </w:rPr>
        <w:t>изменениями</w:t>
      </w:r>
      <w:r w:rsidR="00E73C17">
        <w:rPr>
          <w:rFonts w:ascii="Times New Roman" w:hAnsi="Times New Roman" w:cs="Times New Roman"/>
          <w:bCs/>
          <w:iCs/>
          <w:sz w:val="25"/>
          <w:szCs w:val="25"/>
        </w:rPr>
        <w:t xml:space="preserve">), </w:t>
      </w:r>
      <w:r>
        <w:rPr>
          <w:rFonts w:ascii="Times New Roman" w:hAnsi="Times New Roman" w:cs="Times New Roman"/>
          <w:sz w:val="25"/>
          <w:szCs w:val="25"/>
        </w:rPr>
        <w:t>ст. 29 Устава муниципального образо</w:t>
      </w:r>
      <w:r w:rsidR="00E73C17">
        <w:rPr>
          <w:rFonts w:ascii="Times New Roman" w:hAnsi="Times New Roman" w:cs="Times New Roman"/>
          <w:sz w:val="25"/>
          <w:szCs w:val="25"/>
        </w:rPr>
        <w:t>вания Усть-Абаканский поссовет,</w:t>
      </w:r>
    </w:p>
    <w:p w:rsidR="005444AA" w:rsidRDefault="008E3DD4" w:rsidP="00E73C17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Совет депутатов Усть-Абаканского поссовета</w:t>
      </w:r>
    </w:p>
    <w:p w:rsidR="005444AA" w:rsidRDefault="008E3DD4" w:rsidP="00E73C17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5444AA" w:rsidRDefault="005444AA" w:rsidP="00E73C17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44AA" w:rsidRDefault="008E3DD4" w:rsidP="00E73C17">
      <w:pPr>
        <w:pStyle w:val="ConsNormal"/>
        <w:widowControl/>
        <w:tabs>
          <w:tab w:val="left" w:pos="10440"/>
        </w:tabs>
        <w:ind w:firstLine="567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Внести изменения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73C17">
        <w:rPr>
          <w:rFonts w:ascii="Times New Roman" w:hAnsi="Times New Roman" w:cs="Times New Roman"/>
          <w:sz w:val="26"/>
          <w:szCs w:val="26"/>
        </w:rPr>
        <w:t>графическую часть Правил</w:t>
      </w:r>
      <w:r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му</w:t>
      </w:r>
      <w:r w:rsidR="00E73C17">
        <w:rPr>
          <w:rFonts w:ascii="Times New Roman" w:hAnsi="Times New Roman" w:cs="Times New Roman"/>
          <w:sz w:val="26"/>
          <w:szCs w:val="26"/>
        </w:rPr>
        <w:t>ниципального образования Усть-Абаканский поссовет Усть-</w:t>
      </w:r>
      <w:r>
        <w:rPr>
          <w:rFonts w:ascii="Times New Roman" w:hAnsi="Times New Roman" w:cs="Times New Roman"/>
          <w:sz w:val="26"/>
          <w:szCs w:val="26"/>
        </w:rPr>
        <w:t xml:space="preserve">Абаканского района </w:t>
      </w:r>
      <w:r w:rsidR="00E73C17">
        <w:rPr>
          <w:rFonts w:ascii="Times New Roman" w:hAnsi="Times New Roman" w:cs="Times New Roman"/>
          <w:sz w:val="26"/>
          <w:szCs w:val="26"/>
        </w:rPr>
        <w:t>Республики Хакасия, утвержденных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E73C17">
        <w:rPr>
          <w:rFonts w:ascii="Times New Roman" w:hAnsi="Times New Roman" w:cs="Times New Roman"/>
          <w:sz w:val="26"/>
          <w:szCs w:val="26"/>
        </w:rPr>
        <w:t>ешением Совета депутатов Усть-</w:t>
      </w:r>
      <w:r>
        <w:rPr>
          <w:rFonts w:ascii="Times New Roman" w:hAnsi="Times New Roman" w:cs="Times New Roman"/>
          <w:sz w:val="26"/>
          <w:szCs w:val="26"/>
        </w:rPr>
        <w:t>Абаканск</w:t>
      </w:r>
      <w:r w:rsidR="0030159B">
        <w:rPr>
          <w:rFonts w:ascii="Times New Roman" w:hAnsi="Times New Roman" w:cs="Times New Roman"/>
          <w:sz w:val="26"/>
          <w:szCs w:val="26"/>
        </w:rPr>
        <w:t>ого поссовета от 12.10.2012</w:t>
      </w:r>
      <w:r w:rsidR="00E73C17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 44</w:t>
      </w:r>
      <w:r>
        <w:rPr>
          <w:rFonts w:ascii="Times New Roman" w:hAnsi="Times New Roman" w:cs="Times New Roman"/>
          <w:sz w:val="25"/>
          <w:szCs w:val="25"/>
        </w:rPr>
        <w:t xml:space="preserve"> следующего содержания:</w:t>
      </w:r>
    </w:p>
    <w:p w:rsidR="005444AA" w:rsidRDefault="008E3DD4" w:rsidP="00E73C1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Республика Хакасия, Усть-Абаканский рай</w:t>
      </w:r>
      <w:r w:rsidR="00E73C17">
        <w:rPr>
          <w:rFonts w:ascii="Times New Roman" w:hAnsi="Times New Roman" w:cs="Times New Roman"/>
          <w:sz w:val="26"/>
          <w:szCs w:val="26"/>
        </w:rPr>
        <w:t>он, рп Усть-</w:t>
      </w:r>
      <w:r>
        <w:rPr>
          <w:rFonts w:ascii="Times New Roman" w:hAnsi="Times New Roman" w:cs="Times New Roman"/>
          <w:sz w:val="26"/>
          <w:szCs w:val="26"/>
        </w:rPr>
        <w:t>Абакан, ул. Северная, 13, када</w:t>
      </w:r>
      <w:r w:rsidR="00E73C17">
        <w:rPr>
          <w:rFonts w:ascii="Times New Roman" w:hAnsi="Times New Roman" w:cs="Times New Roman"/>
          <w:sz w:val="26"/>
          <w:szCs w:val="26"/>
        </w:rPr>
        <w:t xml:space="preserve">стровый номер 19:10:010503:177 </w:t>
      </w:r>
      <w:r>
        <w:rPr>
          <w:rFonts w:ascii="Times New Roman" w:hAnsi="Times New Roman" w:cs="Times New Roman"/>
          <w:sz w:val="26"/>
          <w:szCs w:val="26"/>
        </w:rPr>
        <w:t>– зону природного ландшафта   (Р1) на зону существующей застройки индивидуальными жилыми домами (Ж1с) (</w:t>
      </w:r>
      <w:r w:rsidR="00E73C17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>)</w:t>
      </w:r>
      <w:r w:rsidR="00E73C17">
        <w:rPr>
          <w:rFonts w:ascii="Times New Roman" w:hAnsi="Times New Roman" w:cs="Times New Roman"/>
          <w:sz w:val="26"/>
          <w:szCs w:val="26"/>
        </w:rPr>
        <w:t>.</w:t>
      </w:r>
    </w:p>
    <w:p w:rsidR="005444AA" w:rsidRDefault="008E3DD4" w:rsidP="00E73C17">
      <w:pPr>
        <w:pStyle w:val="ac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5444AA" w:rsidRDefault="008E3DD4" w:rsidP="00E73C17">
      <w:pPr>
        <w:pStyle w:val="ac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Направить настоящее Решение для подписания и опубликования в газ</w:t>
      </w:r>
      <w:r w:rsidR="00E73C17">
        <w:rPr>
          <w:rFonts w:ascii="Times New Roman" w:hAnsi="Times New Roman"/>
          <w:sz w:val="26"/>
          <w:szCs w:val="26"/>
        </w:rPr>
        <w:t xml:space="preserve">ете «Усть-Абаканские известия» </w:t>
      </w:r>
      <w:r w:rsidR="0030159B">
        <w:rPr>
          <w:rFonts w:ascii="Times New Roman" w:hAnsi="Times New Roman"/>
          <w:sz w:val="26"/>
          <w:szCs w:val="26"/>
        </w:rPr>
        <w:t xml:space="preserve">и.о. </w:t>
      </w:r>
      <w:r w:rsidR="00E73C17">
        <w:rPr>
          <w:rFonts w:ascii="Times New Roman" w:hAnsi="Times New Roman"/>
          <w:sz w:val="26"/>
          <w:szCs w:val="26"/>
        </w:rPr>
        <w:t>Г</w:t>
      </w:r>
      <w:r w:rsidR="0030159B">
        <w:rPr>
          <w:rFonts w:ascii="Times New Roman" w:hAnsi="Times New Roman"/>
          <w:sz w:val="26"/>
          <w:szCs w:val="26"/>
        </w:rPr>
        <w:t>лавы</w:t>
      </w:r>
      <w:r>
        <w:rPr>
          <w:rFonts w:ascii="Times New Roman" w:hAnsi="Times New Roman"/>
          <w:sz w:val="26"/>
          <w:szCs w:val="26"/>
        </w:rPr>
        <w:t xml:space="preserve"> Усть-Абаканского поссовета </w:t>
      </w:r>
      <w:r w:rsidR="0030159B">
        <w:rPr>
          <w:rFonts w:ascii="Times New Roman" w:hAnsi="Times New Roman"/>
          <w:sz w:val="26"/>
          <w:szCs w:val="26"/>
        </w:rPr>
        <w:t>Т.Ю. Можаровой</w:t>
      </w:r>
      <w:r>
        <w:rPr>
          <w:rFonts w:ascii="Times New Roman" w:hAnsi="Times New Roman"/>
          <w:sz w:val="26"/>
          <w:szCs w:val="26"/>
        </w:rPr>
        <w:t>.</w:t>
      </w:r>
    </w:p>
    <w:p w:rsidR="005444AA" w:rsidRDefault="005444AA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5444AA" w:rsidRDefault="005444AA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30159B" w:rsidRDefault="0030159B" w:rsidP="00E73C17">
      <w:pPr>
        <w:pStyle w:val="a7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</w:p>
    <w:p w:rsidR="00E73C17" w:rsidRPr="005A4971" w:rsidRDefault="00E73C17" w:rsidP="00E73C17">
      <w:pPr>
        <w:pStyle w:val="a7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 xml:space="preserve">Усть-Абаканского поссовета                 </w:t>
      </w:r>
      <w:r w:rsidR="0030159B">
        <w:rPr>
          <w:rFonts w:ascii="Times New Roman" w:hAnsi="Times New Roman" w:cs="Times New Roman"/>
          <w:sz w:val="26"/>
          <w:szCs w:val="26"/>
        </w:rPr>
        <w:t xml:space="preserve">                                           Т.Ю. Можарова</w:t>
      </w:r>
    </w:p>
    <w:p w:rsidR="00E73C17" w:rsidRDefault="00E73C17" w:rsidP="00E73C17">
      <w:pPr>
        <w:pStyle w:val="a7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3C17" w:rsidRPr="005A4971" w:rsidRDefault="00E73C17" w:rsidP="00E73C17">
      <w:pPr>
        <w:pStyle w:val="a7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E73C17" w:rsidRPr="005A4971" w:rsidRDefault="00E73C17" w:rsidP="00E73C17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 xml:space="preserve">Усть-Абаканского поссовета                                                            М.А. Губина </w:t>
      </w:r>
    </w:p>
    <w:p w:rsidR="005444AA" w:rsidRDefault="005444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Pr="00E73C17" w:rsidRDefault="008E3DD4">
      <w:pPr>
        <w:spacing w:after="0" w:line="240" w:lineRule="auto"/>
        <w:jc w:val="right"/>
        <w:rPr>
          <w:sz w:val="26"/>
          <w:szCs w:val="26"/>
        </w:rPr>
      </w:pPr>
      <w:r w:rsidRPr="00E73C1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444AA" w:rsidRPr="00E73C17" w:rsidRDefault="008E3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3C17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5444AA" w:rsidRPr="00E73C17" w:rsidRDefault="008E3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3C17"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5444AA" w:rsidRPr="00E73C17" w:rsidRDefault="008E3DD4">
      <w:pPr>
        <w:spacing w:after="0" w:line="240" w:lineRule="auto"/>
        <w:jc w:val="right"/>
        <w:rPr>
          <w:sz w:val="26"/>
          <w:szCs w:val="26"/>
        </w:rPr>
      </w:pPr>
      <w:r w:rsidRPr="00E73C17">
        <w:rPr>
          <w:rFonts w:ascii="Times New Roman" w:hAnsi="Times New Roman" w:cs="Times New Roman"/>
          <w:sz w:val="26"/>
          <w:szCs w:val="26"/>
        </w:rPr>
        <w:t xml:space="preserve">от </w:t>
      </w:r>
      <w:r w:rsidR="0030159B">
        <w:rPr>
          <w:rFonts w:ascii="Times New Roman" w:hAnsi="Times New Roman" w:cs="Times New Roman"/>
          <w:sz w:val="26"/>
          <w:szCs w:val="26"/>
        </w:rPr>
        <w:t>05 июля 2019</w:t>
      </w:r>
      <w:r w:rsidRPr="00E73C17">
        <w:rPr>
          <w:rFonts w:ascii="Times New Roman" w:hAnsi="Times New Roman" w:cs="Times New Roman"/>
          <w:sz w:val="26"/>
          <w:szCs w:val="26"/>
        </w:rPr>
        <w:t xml:space="preserve">г. № </w:t>
      </w:r>
      <w:r w:rsidR="0030159B">
        <w:rPr>
          <w:rFonts w:ascii="Times New Roman" w:hAnsi="Times New Roman" w:cs="Times New Roman"/>
          <w:sz w:val="26"/>
          <w:szCs w:val="26"/>
        </w:rPr>
        <w:t>32</w:t>
      </w:r>
    </w:p>
    <w:p w:rsidR="005444AA" w:rsidRPr="00E73C17" w:rsidRDefault="005444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44AA" w:rsidRDefault="008E3DD4">
      <w:pPr>
        <w:tabs>
          <w:tab w:val="left" w:pos="60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5940425" cy="384556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4AA" w:rsidRDefault="005444AA">
      <w:pPr>
        <w:tabs>
          <w:tab w:val="left" w:pos="6009"/>
        </w:tabs>
        <w:rPr>
          <w:rFonts w:ascii="Times New Roman" w:hAnsi="Times New Roman" w:cs="Times New Roman"/>
        </w:rPr>
      </w:pPr>
      <w:bookmarkStart w:id="0" w:name="__UnoMark__713_2598958213"/>
      <w:bookmarkEnd w:id="0"/>
    </w:p>
    <w:p w:rsidR="005444AA" w:rsidRDefault="005444AA">
      <w:pPr>
        <w:tabs>
          <w:tab w:val="left" w:pos="6009"/>
        </w:tabs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44AA" w:rsidRDefault="005444AA">
      <w:pPr>
        <w:tabs>
          <w:tab w:val="left" w:pos="6009"/>
        </w:tabs>
        <w:spacing w:after="0" w:line="240" w:lineRule="auto"/>
        <w:jc w:val="right"/>
      </w:pPr>
    </w:p>
    <w:sectPr w:rsidR="005444AA" w:rsidSect="005444AA">
      <w:headerReference w:type="default" r:id="rId9"/>
      <w:pgSz w:w="11906" w:h="16838"/>
      <w:pgMar w:top="919" w:right="850" w:bottom="1134" w:left="1701" w:header="39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2E" w:rsidRDefault="0065362E" w:rsidP="005444AA">
      <w:pPr>
        <w:spacing w:after="0" w:line="240" w:lineRule="auto"/>
      </w:pPr>
      <w:r>
        <w:separator/>
      </w:r>
    </w:p>
  </w:endnote>
  <w:endnote w:type="continuationSeparator" w:id="1">
    <w:p w:rsidR="0065362E" w:rsidRDefault="0065362E" w:rsidP="0054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2E" w:rsidRDefault="0065362E" w:rsidP="005444AA">
      <w:pPr>
        <w:spacing w:after="0" w:line="240" w:lineRule="auto"/>
      </w:pPr>
      <w:r>
        <w:separator/>
      </w:r>
    </w:p>
  </w:footnote>
  <w:footnote w:type="continuationSeparator" w:id="1">
    <w:p w:rsidR="0065362E" w:rsidRDefault="0065362E" w:rsidP="0054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AA" w:rsidRDefault="005444AA">
    <w:pPr>
      <w:pStyle w:val="Header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4AA"/>
    <w:rsid w:val="0030159B"/>
    <w:rsid w:val="005444AA"/>
    <w:rsid w:val="0065362E"/>
    <w:rsid w:val="008E3DD4"/>
    <w:rsid w:val="00BE2106"/>
    <w:rsid w:val="00BF3BFF"/>
    <w:rsid w:val="00E7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82C0A"/>
  </w:style>
  <w:style w:type="character" w:customStyle="1" w:styleId="a4">
    <w:name w:val="Текст выноски Знак"/>
    <w:basedOn w:val="a0"/>
    <w:uiPriority w:val="99"/>
    <w:semiHidden/>
    <w:qFormat/>
    <w:rsid w:val="00482C0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100A8"/>
    <w:rPr>
      <w:b/>
      <w:bCs/>
    </w:rPr>
  </w:style>
  <w:style w:type="character" w:customStyle="1" w:styleId="ListLabel1">
    <w:name w:val="ListLabel 1"/>
    <w:qFormat/>
    <w:rsid w:val="005444AA"/>
    <w:rPr>
      <w:rFonts w:eastAsia="Times New Roman" w:cs="Times New Roman"/>
    </w:rPr>
  </w:style>
  <w:style w:type="paragraph" w:customStyle="1" w:styleId="a6">
    <w:name w:val="Заголовок"/>
    <w:basedOn w:val="a"/>
    <w:next w:val="a7"/>
    <w:qFormat/>
    <w:rsid w:val="005444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rsid w:val="005444AA"/>
    <w:pPr>
      <w:spacing w:after="140"/>
    </w:pPr>
  </w:style>
  <w:style w:type="paragraph" w:styleId="a9">
    <w:name w:val="List"/>
    <w:basedOn w:val="a7"/>
    <w:rsid w:val="005444AA"/>
    <w:rPr>
      <w:rFonts w:cs="Arial"/>
    </w:rPr>
  </w:style>
  <w:style w:type="paragraph" w:customStyle="1" w:styleId="Caption">
    <w:name w:val="Caption"/>
    <w:basedOn w:val="a"/>
    <w:qFormat/>
    <w:rsid w:val="005444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444AA"/>
    <w:pPr>
      <w:suppressLineNumbers/>
    </w:pPr>
    <w:rPr>
      <w:rFonts w:cs="Arial"/>
    </w:rPr>
  </w:style>
  <w:style w:type="paragraph" w:customStyle="1" w:styleId="ConsPlusTitle">
    <w:name w:val="ConsPlusTitle"/>
    <w:qFormat/>
    <w:rsid w:val="00482C0A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qFormat/>
    <w:rsid w:val="00482C0A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Nonformat">
    <w:name w:val="ConsNonformat"/>
    <w:qFormat/>
    <w:rsid w:val="00482C0A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Header">
    <w:name w:val="Header"/>
    <w:basedOn w:val="a"/>
    <w:uiPriority w:val="99"/>
    <w:semiHidden/>
    <w:unhideWhenUsed/>
    <w:rsid w:val="00482C0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482C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482C0A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styleId="ac">
    <w:name w:val="List Paragraph"/>
    <w:basedOn w:val="a"/>
    <w:uiPriority w:val="34"/>
    <w:qFormat/>
    <w:rsid w:val="00482C0A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E73C1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9579-B419-4826-A0E4-ECE8DF4C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DEPP</cp:lastModifiedBy>
  <cp:revision>35</cp:revision>
  <cp:lastPrinted>2019-07-01T14:41:00Z</cp:lastPrinted>
  <dcterms:created xsi:type="dcterms:W3CDTF">2016-01-21T10:30:00Z</dcterms:created>
  <dcterms:modified xsi:type="dcterms:W3CDTF">2019-07-05T08:28:00Z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